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Pr="00BF2427" w:rsidRDefault="00A3120B">
      <w:pPr>
        <w:pStyle w:val="2"/>
        <w:divId w:val="2035887912"/>
        <w:rPr>
          <w:rFonts w:ascii="Courier New Tojik" w:eastAsia="Times New Roman" w:hAnsi="Courier New Tojik" w:cs="Tahoma"/>
          <w:sz w:val="25"/>
          <w:szCs w:val="25"/>
        </w:rPr>
      </w:pPr>
      <w:bookmarkStart w:id="0" w:name="A3CF0XB2YP"/>
      <w:bookmarkEnd w:id="0"/>
      <w:r w:rsidRPr="00BF2427">
        <w:rPr>
          <w:rFonts w:ascii="Courier New Tojik" w:eastAsia="Times New Roman" w:hAnsi="Courier New Tojik" w:cs="Tahoma"/>
          <w:sz w:val="25"/>
          <w:szCs w:val="25"/>
        </w:rPr>
        <w:t>ЅОНУНИ ЇУМІУРИИ ТОЇИКИСТОН</w:t>
      </w:r>
    </w:p>
    <w:p w:rsidR="00000000" w:rsidRPr="00BF2427" w:rsidRDefault="00A3120B">
      <w:pPr>
        <w:pStyle w:val="dname"/>
        <w:divId w:val="2035887912"/>
        <w:rPr>
          <w:rFonts w:ascii="Courier New Tojik" w:hAnsi="Courier New Tojik" w:cs="Tahoma"/>
          <w:sz w:val="25"/>
          <w:szCs w:val="25"/>
        </w:rPr>
      </w:pPr>
      <w:r w:rsidRPr="00BF2427">
        <w:rPr>
          <w:rFonts w:ascii="Courier New Tojik" w:hAnsi="Courier New Tojik" w:cs="Tahoma"/>
          <w:sz w:val="25"/>
          <w:szCs w:val="25"/>
        </w:rPr>
        <w:t>ДАР БОРАИ ИНІИСОРОТИ ТАБИЊ</w:t>
      </w:r>
    </w:p>
    <w:p w:rsidR="00000000" w:rsidRPr="00BF2427" w:rsidRDefault="00A3120B">
      <w:pPr>
        <w:pStyle w:val="doc-info"/>
        <w:divId w:val="2035887912"/>
        <w:rPr>
          <w:rFonts w:ascii="Courier New Tojik" w:hAnsi="Courier New Tojik" w:cs="Tahoma"/>
          <w:sz w:val="19"/>
          <w:szCs w:val="19"/>
        </w:rPr>
      </w:pPr>
      <w:r w:rsidRPr="00BF2427">
        <w:rPr>
          <w:rFonts w:ascii="Courier New Tojik" w:hAnsi="Courier New Tojik" w:cs="Tahoma"/>
          <w:sz w:val="19"/>
          <w:szCs w:val="19"/>
        </w:rPr>
        <w:t>(Ахбори Маїлиси Олии Їуміурии Тоїикистон, с. 2007, №3, мод.168; с.2008, №10, мод.814; с.2013, №12, мод.899; с.2015, №11, мод.977)</w:t>
      </w:r>
    </w:p>
    <w:p w:rsidR="00000000" w:rsidRPr="00BF2427" w:rsidRDefault="00A3120B">
      <w:pPr>
        <w:jc w:val="center"/>
        <w:divId w:val="497770168"/>
        <w:rPr>
          <w:rFonts w:ascii="Courier New Tojik" w:hAnsi="Courier New Tojik" w:cs="Tahoma"/>
          <w:color w:val="008000"/>
          <w:sz w:val="19"/>
          <w:szCs w:val="19"/>
        </w:rPr>
      </w:pPr>
      <w:r w:rsidRPr="00BF2427">
        <w:rPr>
          <w:rFonts w:ascii="Courier New Tojik" w:hAnsi="Courier New Tojik" w:cs="Tahoma"/>
          <w:color w:val="008000"/>
          <w:sz w:val="19"/>
          <w:szCs w:val="19"/>
        </w:rPr>
        <w:t xml:space="preserve">(Ѕонуни ЇТ аз 6.10.2008 </w:t>
      </w:r>
      <w:hyperlink r:id="rId4" w:tooltip="Ссылка на Ѕонуни ЇТ Оид ба ворид намудани таљйирот ба Ѕонуни ЇТ Дар бораи монополияіои табињ" w:history="1">
        <w:r w:rsidRPr="00BF2427">
          <w:rPr>
            <w:rStyle w:val="a4"/>
            <w:rFonts w:ascii="Courier New Tojik" w:hAnsi="Courier New Tojik" w:cs="Tahoma"/>
            <w:sz w:val="19"/>
            <w:szCs w:val="19"/>
          </w:rPr>
          <w:t>№ 433</w:t>
        </w:r>
      </w:hyperlink>
      <w:r w:rsidRPr="00BF2427">
        <w:rPr>
          <w:rFonts w:ascii="Courier New Tojik" w:hAnsi="Courier New Tojik" w:cs="Tahoma"/>
          <w:color w:val="008000"/>
          <w:sz w:val="19"/>
          <w:szCs w:val="19"/>
        </w:rPr>
        <w:t xml:space="preserve">, аз 28.12.2013 </w:t>
      </w:r>
      <w:hyperlink r:id="rId5"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sz w:val="19"/>
            <w:szCs w:val="19"/>
          </w:rPr>
          <w:t>№ 1055</w:t>
        </w:r>
      </w:hyperlink>
      <w:r w:rsidRPr="00BF2427">
        <w:rPr>
          <w:rFonts w:ascii="Courier New Tojik" w:hAnsi="Courier New Tojik" w:cs="Tahoma"/>
          <w:color w:val="008000"/>
          <w:sz w:val="19"/>
          <w:szCs w:val="19"/>
        </w:rPr>
        <w:t xml:space="preserve">, аз 23.11.2015 </w:t>
      </w:r>
      <w:hyperlink r:id="rId6" w:tooltip="Ссылка на Ѕонуни ЇТ Оид ба ворид намудани иловаіо ба Ѕонуни ЇТ Дар бораи монополияіои табињ" w:history="1">
        <w:r w:rsidRPr="00BF2427">
          <w:rPr>
            <w:rStyle w:val="a4"/>
            <w:rFonts w:ascii="Courier New Tojik" w:hAnsi="Courier New Tojik" w:cs="Tahoma"/>
            <w:sz w:val="19"/>
            <w:szCs w:val="19"/>
          </w:rPr>
          <w:t>№ 1256</w:t>
        </w:r>
      </w:hyperlink>
      <w:r w:rsidRPr="00BF2427">
        <w:rPr>
          <w:rFonts w:ascii="Courier New Tojik" w:hAnsi="Courier New Tojik" w:cs="Tahoma"/>
          <w:color w:val="008000"/>
          <w:sz w:val="19"/>
          <w:szCs w:val="19"/>
        </w:rPr>
        <w:t xml:space="preserve">, аз 18.07.2017 </w:t>
      </w:r>
      <w:hyperlink r:id="rId7"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sz w:val="19"/>
            <w:szCs w:val="19"/>
          </w:rPr>
          <w:t>№ 1460</w:t>
        </w:r>
      </w:hyperlink>
      <w:r w:rsidRPr="00BF2427">
        <w:rPr>
          <w:rFonts w:ascii="Courier New Tojik" w:hAnsi="Courier New Tojik" w:cs="Tahoma"/>
          <w:color w:val="008000"/>
          <w:sz w:val="19"/>
          <w:szCs w:val="19"/>
        </w:rPr>
        <w:t>)</w:t>
      </w:r>
    </w:p>
    <w:p w:rsidR="00000000" w:rsidRPr="00BF2427" w:rsidRDefault="00A3120B">
      <w:pPr>
        <w:pStyle w:val="4"/>
        <w:divId w:val="2035887912"/>
        <w:rPr>
          <w:rFonts w:ascii="Courier New Tojik" w:eastAsia="Times New Roman" w:hAnsi="Courier New Tojik" w:cs="Tahoma"/>
          <w:sz w:val="21"/>
          <w:szCs w:val="21"/>
        </w:rPr>
      </w:pPr>
      <w:bookmarkStart w:id="1" w:name="A000000002"/>
      <w:bookmarkEnd w:id="1"/>
      <w:r w:rsidRPr="00BF2427">
        <w:rPr>
          <w:rFonts w:ascii="Courier New Tojik" w:eastAsia="Times New Roman" w:hAnsi="Courier New Tojik" w:cs="Tahoma"/>
          <w:sz w:val="21"/>
          <w:szCs w:val="21"/>
        </w:rPr>
        <w:t>БОБИ I. Муѕаррароти умумњ</w:t>
      </w:r>
    </w:p>
    <w:p w:rsidR="00000000" w:rsidRPr="00BF2427" w:rsidRDefault="00A3120B">
      <w:pPr>
        <w:pStyle w:val="6"/>
        <w:divId w:val="2035887912"/>
        <w:rPr>
          <w:rFonts w:ascii="Courier New Tojik" w:eastAsia="Times New Roman" w:hAnsi="Courier New Tojik" w:cs="Tahoma"/>
          <w:sz w:val="21"/>
          <w:szCs w:val="21"/>
        </w:rPr>
      </w:pPr>
      <w:bookmarkStart w:id="2" w:name="A000000003"/>
      <w:bookmarkEnd w:id="2"/>
      <w:r w:rsidRPr="00BF2427">
        <w:rPr>
          <w:rFonts w:ascii="Courier New Tojik" w:eastAsia="Times New Roman" w:hAnsi="Courier New Tojik" w:cs="Tahoma"/>
          <w:sz w:val="21"/>
          <w:szCs w:val="21"/>
        </w:rPr>
        <w:t>Моддаи 1. Маѕсади Ѕонуни Мазкур</w:t>
      </w:r>
      <w:bookmarkStart w:id="3" w:name="_GoBack"/>
      <w:bookmarkEnd w:id="3"/>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Ѕокуни мазкур асосіои іуѕуѕии сиёсати давлатиро оид ба иніисороти табињ дар Їуміурии Тоїикистон м</w:t>
      </w:r>
      <w:r w:rsidRPr="00BF2427">
        <w:rPr>
          <w:rFonts w:ascii="Courier New Tojik" w:hAnsi="Courier New Tojik" w:cs="Tahoma"/>
          <w:color w:val="000000"/>
          <w:sz w:val="19"/>
          <w:szCs w:val="19"/>
        </w:rPr>
        <w:t>уайяи месозад ва барои ба даст овардани мувозинаи манфиатіои истеъмолкукандагон ва субъектіои иніисороти табињ, ки дастрасии моліои (коріои, хизматрасониіои) пешниіодшавандаи ин субъектіоро ба истеъмолкунандагон ва фаъолияти самараноки субъектіои иніисорот</w:t>
      </w:r>
      <w:r w:rsidRPr="00BF2427">
        <w:rPr>
          <w:rFonts w:ascii="Courier New Tojik" w:hAnsi="Courier New Tojik" w:cs="Tahoma"/>
          <w:color w:val="000000"/>
          <w:sz w:val="19"/>
          <w:szCs w:val="19"/>
        </w:rPr>
        <w:t>и табииро таъмин менамояд, равона шудааст.</w:t>
      </w:r>
    </w:p>
    <w:p w:rsidR="00000000" w:rsidRPr="00BF2427" w:rsidRDefault="00A3120B">
      <w:pPr>
        <w:pStyle w:val="6"/>
        <w:divId w:val="2035887912"/>
        <w:rPr>
          <w:rFonts w:ascii="Courier New Tojik" w:eastAsia="Times New Roman" w:hAnsi="Courier New Tojik" w:cs="Tahoma"/>
          <w:sz w:val="21"/>
          <w:szCs w:val="21"/>
        </w:rPr>
      </w:pPr>
      <w:bookmarkStart w:id="4" w:name="A000000004"/>
      <w:bookmarkEnd w:id="4"/>
      <w:r w:rsidRPr="00BF2427">
        <w:rPr>
          <w:rFonts w:ascii="Courier New Tojik" w:eastAsia="Times New Roman" w:hAnsi="Courier New Tojik" w:cs="Tahoma"/>
          <w:sz w:val="21"/>
          <w:szCs w:val="21"/>
        </w:rPr>
        <w:t>Моддаи 2. Доираи амали Ѕонуни мазкур</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Ѕонуни мазкур муносибатіоеро танзим мекунад, ки дар бозори мол (кор, хизматрасоьњ) ба амал омада, бо мавїудият ва фаъолияти субъектіои иніисороти табињ алоѕаманд мебошанд.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Муѕа</w:t>
      </w:r>
      <w:r w:rsidRPr="00BF2427">
        <w:rPr>
          <w:rFonts w:ascii="Courier New Tojik" w:hAnsi="Courier New Tojik" w:cs="Tahoma"/>
          <w:color w:val="000000"/>
          <w:sz w:val="19"/>
          <w:szCs w:val="19"/>
        </w:rPr>
        <w:t>ррароти Ѕонуни мазкур ба амаліои (беамалии) субъектіои иніисороти табињ, муассисони (иштирокчиёни) оніо, ки берун аз іудуди Їуміурии Тоїикистон анїом дода мешаванд, низ паін мегарданд, аг-ар ин амал іо (беамалњ) мухолифати Ѕонуни мазкур бошанд ва ба истеъм</w:t>
      </w:r>
      <w:r w:rsidRPr="00BF2427">
        <w:rPr>
          <w:rFonts w:ascii="Courier New Tojik" w:hAnsi="Courier New Tojik" w:cs="Tahoma"/>
          <w:color w:val="000000"/>
          <w:sz w:val="19"/>
          <w:szCs w:val="19"/>
        </w:rPr>
        <w:t>олкунандагони моліои (коріои, хизматрасониіои) иніисороти табиии Їуміурии Тоїикистон зарар расонида тавонанд.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Амали Ѕонуни мазкур нисбати соіибкорони инфиродњ ва шахсони іуѕуѕие, ки фаъолияти ба соіаи иніисори табињ тааллуѕдоштаро таніо бо бунёд ва истифод</w:t>
      </w:r>
      <w:r w:rsidRPr="00BF2427">
        <w:rPr>
          <w:rFonts w:ascii="Courier New Tojik" w:hAnsi="Courier New Tojik" w:cs="Tahoma"/>
          <w:color w:val="000000"/>
          <w:sz w:val="19"/>
          <w:szCs w:val="19"/>
        </w:rPr>
        <w:t>аи объектіо бо маѕсади таъмини эітиёїоти худњ амалњ месозанд, татбиѕ намегардад.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Барои субъекти бозор, ки фаъолияти мутобиѕи Ѕонуни мазкур ба соіаи иніисори табињ тааллуѕдоштаро анїом медиіад, танзим ва назорати давлатњ таніо нисбати чунин фаъолият татбиѕ </w:t>
      </w:r>
      <w:r w:rsidRPr="00BF2427">
        <w:rPr>
          <w:rFonts w:ascii="Courier New Tojik" w:hAnsi="Courier New Tojik" w:cs="Tahoma"/>
          <w:color w:val="000000"/>
          <w:sz w:val="19"/>
          <w:szCs w:val="19"/>
        </w:rPr>
        <w:t>мегардад.</w:t>
      </w:r>
    </w:p>
    <w:p w:rsidR="00000000" w:rsidRPr="00BF2427" w:rsidRDefault="00A3120B">
      <w:pPr>
        <w:pStyle w:val="6"/>
        <w:divId w:val="2035887912"/>
        <w:rPr>
          <w:rFonts w:ascii="Courier New Tojik" w:eastAsia="Times New Roman" w:hAnsi="Courier New Tojik" w:cs="Tahoma"/>
          <w:sz w:val="21"/>
          <w:szCs w:val="21"/>
        </w:rPr>
      </w:pPr>
      <w:bookmarkStart w:id="5" w:name="A000000006"/>
      <w:bookmarkEnd w:id="5"/>
      <w:r w:rsidRPr="00BF2427">
        <w:rPr>
          <w:rFonts w:ascii="Courier New Tojik" w:eastAsia="Times New Roman" w:hAnsi="Courier New Tojik" w:cs="Tahoma"/>
          <w:sz w:val="21"/>
          <w:szCs w:val="21"/>
        </w:rPr>
        <w:t>Моддаи 3. Ѕонунгузории Їуміурии Тоїикистон дар бораи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Ѕонунгузории Їуміурии Тоїикистон дар бораи иніисороти табињ ба Конститутсияи Їуміурии Тоїикистон асос ёфта, аз Ѕонуни мазкур, дигар санадіои меъёрии іуѕуѕии Їуміурии Тоїикистон</w:t>
      </w:r>
      <w:r w:rsidRPr="00BF2427">
        <w:rPr>
          <w:rFonts w:ascii="Courier New Tojik" w:hAnsi="Courier New Tojik" w:cs="Tahoma"/>
          <w:color w:val="000000"/>
          <w:sz w:val="19"/>
          <w:szCs w:val="19"/>
        </w:rPr>
        <w:t xml:space="preserve"> ва инчунин санадіои іуѕуѕии байналмилалии эътирофнамудаи Тоїикистон иборат мебошад </w:t>
      </w:r>
      <w:r w:rsidRPr="00BF2427">
        <w:rPr>
          <w:rStyle w:val="inline-comment"/>
          <w:rFonts w:ascii="Courier New Tojik" w:hAnsi="Courier New Tojik" w:cs="Tahoma"/>
          <w:sz w:val="19"/>
          <w:szCs w:val="19"/>
        </w:rPr>
        <w:t xml:space="preserve">(Ѕонуни ЇТ аз 18.07.2017 </w:t>
      </w:r>
      <w:hyperlink r:id="rId8"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6"/>
        <w:divId w:val="2035887912"/>
        <w:rPr>
          <w:rFonts w:ascii="Courier New Tojik" w:eastAsia="Times New Roman" w:hAnsi="Courier New Tojik" w:cs="Tahoma"/>
          <w:sz w:val="21"/>
          <w:szCs w:val="21"/>
        </w:rPr>
      </w:pPr>
      <w:bookmarkStart w:id="6" w:name="A000000007"/>
      <w:bookmarkEnd w:id="6"/>
      <w:r w:rsidRPr="00BF2427">
        <w:rPr>
          <w:rFonts w:ascii="Courier New Tojik" w:eastAsia="Times New Roman" w:hAnsi="Courier New Tojik" w:cs="Tahoma"/>
          <w:sz w:val="21"/>
          <w:szCs w:val="21"/>
        </w:rPr>
        <w:t>Моддаи 4. Мафіуміои асосњ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Дар Ѕонуни мазкур мафіуміои асосии зерин истифода мешаванд: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иніисори табињ - іолати бозори мол (кор, хизматрасонњ), ки іангоми он ташкил кардани шароити раѕобатнок барои ѕонеъ гардондани талабот ва намудіои муайяни моліо (коріо</w:t>
      </w:r>
      <w:r w:rsidRPr="00BF2427">
        <w:rPr>
          <w:rFonts w:ascii="Courier New Tojik" w:hAnsi="Courier New Tojik" w:cs="Tahoma"/>
          <w:color w:val="000000"/>
          <w:sz w:val="19"/>
          <w:szCs w:val="19"/>
        </w:rPr>
        <w:t>, хизматрасониіо) љайриимкон аст ё ин амал бо назардошти хусусиятіои хоси технологии истеісолот (бинобар хеле кам шудани хароїот ба воіиди мол вобаста ба афзоиши іаїми истеісолот) аз нигоіи иѕтисодњ матлуб намебошад;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субъекти иніисори табињ - субъекти хо</w:t>
      </w:r>
      <w:r w:rsidRPr="00BF2427">
        <w:rPr>
          <w:rFonts w:ascii="Courier New Tojik" w:hAnsi="Courier New Tojik" w:cs="Tahoma"/>
          <w:color w:val="000000"/>
          <w:sz w:val="19"/>
          <w:szCs w:val="19"/>
        </w:rPr>
        <w:t>їагидор (шахси іуѕуѕњ), ки ба истеісоли (фурўши) моліо, иїрои кор ва (ё) хизматрасонњ ба истеъмолкунандагон дар шароити иніисороти табињ машљул аст;</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умумњ - истеісоли моліо ва пешниіод намудани хизматрасонњ (иїрои кор) аз їониби субъекти ин</w:t>
      </w:r>
      <w:r w:rsidRPr="00BF2427">
        <w:rPr>
          <w:rFonts w:ascii="Courier New Tojik" w:hAnsi="Courier New Tojik" w:cs="Tahoma"/>
          <w:color w:val="000000"/>
          <w:sz w:val="19"/>
          <w:szCs w:val="19"/>
        </w:rPr>
        <w:t>іисори табињ барои іамаи истеъмолкунандагон дар іудуди муайяни Їуміурии Тоїикистон, ки дар он субъектіои иніисори табињ фаъолият бурда, ѕодиранд моліоро (коріо, хизматрасониіоро) пешниіод намоянд;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истеъмолкунандаи моліои (коріои, хизматрасониіои) субъект</w:t>
      </w:r>
      <w:r w:rsidRPr="00BF2427">
        <w:rPr>
          <w:rFonts w:ascii="Courier New Tojik" w:hAnsi="Courier New Tojik" w:cs="Tahoma"/>
          <w:color w:val="000000"/>
          <w:sz w:val="19"/>
          <w:szCs w:val="19"/>
        </w:rPr>
        <w:t>и иніисори табињ - шахсони воѕењ ё іуѕуѕњ, ки моліои (коріои, хизматрасониіои) субъекти иніисори табииро харидорњ менамоянд;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 тариф (нарх) - ифодаи пулии арзиши моліои (коріои, хизматрасониіои) субъекти иніисори табињ, ки  бо тартиби муѕарраргардида тасди</w:t>
      </w:r>
      <w:r w:rsidRPr="00BF2427">
        <w:rPr>
          <w:rFonts w:ascii="Courier New Tojik" w:hAnsi="Courier New Tojik" w:cs="Tahoma"/>
          <w:color w:val="000000"/>
          <w:sz w:val="19"/>
          <w:szCs w:val="19"/>
        </w:rPr>
        <w:t xml:space="preserve">ѕ гардидааст (минбаъд- тариф) </w:t>
      </w:r>
      <w:r w:rsidRPr="00BF2427">
        <w:rPr>
          <w:rStyle w:val="inline-comment"/>
          <w:rFonts w:ascii="Courier New Tojik" w:hAnsi="Courier New Tojik" w:cs="Tahoma"/>
          <w:sz w:val="19"/>
          <w:szCs w:val="19"/>
        </w:rPr>
        <w:t xml:space="preserve">(Ѕонуни ЇТ аз 28.12.2013 </w:t>
      </w:r>
      <w:hyperlink r:id="rId9"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1055</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тарифи муваѕѕатии їубронкунанда - тарифе, ки аз їон</w:t>
      </w:r>
      <w:r w:rsidRPr="00BF2427">
        <w:rPr>
          <w:rFonts w:ascii="Courier New Tojik" w:hAnsi="Courier New Tojik" w:cs="Tahoma"/>
          <w:color w:val="000000"/>
          <w:sz w:val="19"/>
          <w:szCs w:val="19"/>
        </w:rPr>
        <w:t>иби маѕомоти ваколатдор бо маѕсади їуброни зарари ба истеъмолкунандагон расонидаи субъекти иніисори табињ муѕаррар карда мешавад;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коеффитсиенти муваѕѕатии пасткунанда - бузургие, ки аз їониби маѕомоти ваколатдор муѕаррар шуда, бо маѕсади іимояи манфиатіо</w:t>
      </w:r>
      <w:r w:rsidRPr="00BF2427">
        <w:rPr>
          <w:rFonts w:ascii="Courier New Tojik" w:hAnsi="Courier New Tojik" w:cs="Tahoma"/>
          <w:color w:val="000000"/>
          <w:sz w:val="19"/>
          <w:szCs w:val="19"/>
        </w:rPr>
        <w:t>и истеъмолкунандагон ва субъекти иніисори табињ барои іисоби тариф истифода бурда мешавад;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муіокимаи оммавњ - расмиёти муіокимаи лоиіаи тарифіо ё сатіи ниіоии оніо барои моліои (коріои, хизматрасониіои) танзимшавандаи субъекти иніисори табињ бо даъвати н</w:t>
      </w:r>
      <w:r w:rsidRPr="00BF2427">
        <w:rPr>
          <w:rFonts w:ascii="Courier New Tojik" w:hAnsi="Courier New Tojik" w:cs="Tahoma"/>
          <w:color w:val="000000"/>
          <w:sz w:val="19"/>
          <w:szCs w:val="19"/>
        </w:rPr>
        <w:t>амояндагони маѕомоти іокимияти давлатњ, истеъмолкунандагон ва иттиіодияіои їамъиятии оніо, воситаіои ахбори омма ва субъектіои иніисори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ташхиси техникии лоиіаи тарифіо - таілили іолати техникии (тавсифи техникии) дороиіои амалкунандаи субъекти ині</w:t>
      </w:r>
      <w:r w:rsidRPr="00BF2427">
        <w:rPr>
          <w:rFonts w:ascii="Courier New Tojik" w:hAnsi="Courier New Tojik" w:cs="Tahoma"/>
          <w:color w:val="000000"/>
          <w:sz w:val="19"/>
          <w:szCs w:val="19"/>
        </w:rPr>
        <w:t>исории табињ ва гузаронидани коріои зарурњ, ки дар іолати коршоямњ нигоі доштани дороиіо, самаранокии раванди технологњ, аз он їумла хароїоти масолеіњ ва меінатњ, технологияи истеісолот мутобиѕ ба меъёріои муѕарраргардида, инчунин дараїаи баамалбарорњ ва д</w:t>
      </w:r>
      <w:r w:rsidRPr="00BF2427">
        <w:rPr>
          <w:rFonts w:ascii="Courier New Tojik" w:hAnsi="Courier New Tojik" w:cs="Tahoma"/>
          <w:color w:val="000000"/>
          <w:sz w:val="19"/>
          <w:szCs w:val="19"/>
        </w:rPr>
        <w:t xml:space="preserve">урустии таѕсимоти воситаіои асосиро аз рўи намудіои моліои (коріои, хизматрасониіои) пешниіодгардидаи танзимшаванда таъмин менамояд </w:t>
      </w:r>
      <w:r w:rsidRPr="00BF2427">
        <w:rPr>
          <w:rStyle w:val="inline-comment"/>
          <w:rFonts w:ascii="Courier New Tojik" w:hAnsi="Courier New Tojik" w:cs="Tahoma"/>
          <w:sz w:val="19"/>
          <w:szCs w:val="19"/>
        </w:rPr>
        <w:t xml:space="preserve">(Ѕонуни ЇТ аз 18.07.2017 </w:t>
      </w:r>
      <w:hyperlink r:id="rId10"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ташхиси молиявии лоиіаи тарифіо - таілили фаъолияти молиявию хоїагидории субъекти иніисории табињ бо маѕсади баіодиіии иїрои Ѕонуни мазкур ва ѕароріои ѕабулнамудаи маѕомоти ваколатдори танзимкунандаи соіаи</w:t>
      </w:r>
      <w:r w:rsidRPr="00BF2427">
        <w:rPr>
          <w:rFonts w:ascii="Courier New Tojik" w:hAnsi="Courier New Tojik" w:cs="Tahoma"/>
          <w:color w:val="000000"/>
          <w:sz w:val="19"/>
          <w:szCs w:val="19"/>
        </w:rPr>
        <w:t xml:space="preserve"> иніисории табињ, таѕсимкунии даромадіо, хароїот ва баамалбарории дороиіо ба іар намуди моліои (коріои, хизматрасониіои) танзимшаванда, іамчунин таъсири тарифіои (нархіои) амалишаванда ба нишондодіои молиявии фаъолияти субъекти иніисории табињ, санїиши (ба</w:t>
      </w:r>
      <w:r w:rsidRPr="00BF2427">
        <w:rPr>
          <w:rFonts w:ascii="Courier New Tojik" w:hAnsi="Courier New Tojik" w:cs="Tahoma"/>
          <w:color w:val="000000"/>
          <w:sz w:val="19"/>
          <w:szCs w:val="19"/>
        </w:rPr>
        <w:t xml:space="preserve">іодиіии) иїрои сметаи тарифњ ва риояи сиёсати баіисобгирњ, иїрои барномаіои сармоягузорњ ва (ё) лоиіаіои сармоягузорњ </w:t>
      </w:r>
      <w:r w:rsidRPr="00BF2427">
        <w:rPr>
          <w:rStyle w:val="inline-comment"/>
          <w:rFonts w:ascii="Courier New Tojik" w:hAnsi="Courier New Tojik" w:cs="Tahoma"/>
          <w:sz w:val="19"/>
          <w:szCs w:val="19"/>
        </w:rPr>
        <w:t xml:space="preserve">(Ѕонуни ЇТ аз 18.07.2017 </w:t>
      </w:r>
      <w:hyperlink r:id="rId11"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маѕомоти ваколатдор - маѕомоти давлатие, ки фаъолияти соіаіои иніисори табииро назорат ва танзим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Мафіуміои "мол", "бозори мол", "субъекти хоїагидор", "гурўіи шахсон" ба маъноіое истифода бурда мешаванд, ки дар моддаи 3 Ѕонуни Їуміурии Тоїикистон "Дар бораи раѕобат ва маідудкунии фаъолияти иніисорњ дар бозоріои мол" зикр гардидаанд.</w:t>
      </w:r>
    </w:p>
    <w:p w:rsidR="00000000" w:rsidRPr="00BF2427" w:rsidRDefault="00A3120B">
      <w:pPr>
        <w:pStyle w:val="6"/>
        <w:divId w:val="2035887912"/>
        <w:rPr>
          <w:rFonts w:ascii="Courier New Tojik" w:eastAsia="Times New Roman" w:hAnsi="Courier New Tojik" w:cs="Tahoma"/>
          <w:sz w:val="21"/>
          <w:szCs w:val="21"/>
        </w:rPr>
      </w:pPr>
      <w:bookmarkStart w:id="7" w:name="A000000008"/>
      <w:bookmarkEnd w:id="7"/>
      <w:r w:rsidRPr="00BF2427">
        <w:rPr>
          <w:rFonts w:ascii="Courier New Tojik" w:eastAsia="Times New Roman" w:hAnsi="Courier New Tojik" w:cs="Tahoma"/>
          <w:sz w:val="21"/>
          <w:szCs w:val="21"/>
        </w:rPr>
        <w:t>Моддаи 5. Соіаи фаъ</w:t>
      </w:r>
      <w:r w:rsidRPr="00BF2427">
        <w:rPr>
          <w:rFonts w:ascii="Courier New Tojik" w:eastAsia="Times New Roman" w:hAnsi="Courier New Tojik" w:cs="Tahoma"/>
          <w:sz w:val="21"/>
          <w:szCs w:val="21"/>
        </w:rPr>
        <w:t>олияти субъектіои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Ѕонуни мазкур фаъолияти субъектіои иніисори табииро дар соіаіои зайл танзим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 хизматрасонњ дар мавриди истеісол, іамлу наѕли нафт ва маісулоти нафтњ тавассути ѕубуріои магистралњ </w:t>
      </w:r>
      <w:r w:rsidRPr="00BF2427">
        <w:rPr>
          <w:rStyle w:val="inline-comment"/>
          <w:rFonts w:ascii="Courier New Tojik" w:hAnsi="Courier New Tojik" w:cs="Tahoma"/>
          <w:sz w:val="19"/>
          <w:szCs w:val="19"/>
        </w:rPr>
        <w:t xml:space="preserve">(Ѕонуни ЇТ аз 23.11.2015 </w:t>
      </w:r>
      <w:hyperlink r:id="rId12" w:tooltip="Ссылка на Ѕонуни ЇТ Оид ба ворид намудани иловаіо ба Ѕонуни ЇТ Дар бораи монополияіои табињ" w:history="1">
        <w:r w:rsidRPr="00BF2427">
          <w:rPr>
            <w:rStyle w:val="a4"/>
            <w:rFonts w:ascii="Courier New Tojik" w:hAnsi="Courier New Tojik" w:cs="Tahoma"/>
            <w:i/>
            <w:iCs/>
            <w:sz w:val="19"/>
            <w:szCs w:val="19"/>
          </w:rPr>
          <w:t>№ 1256</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хизматрасонњ дар мавриди истеісол, харид ва интиѕоли гази табињ тавассути кубуріои магистралњ ва (ё) таѕсимкунанда, истиф</w:t>
      </w:r>
      <w:r w:rsidRPr="00BF2427">
        <w:rPr>
          <w:rFonts w:ascii="Courier New Tojik" w:hAnsi="Courier New Tojik" w:cs="Tahoma"/>
          <w:color w:val="000000"/>
          <w:sz w:val="19"/>
          <w:szCs w:val="19"/>
        </w:rPr>
        <w:t xml:space="preserve">одаи дастгоііои газтаѕсимкуканда ва ѕубуріои газгузарони ба оніо вобаста </w:t>
      </w:r>
      <w:r w:rsidRPr="00BF2427">
        <w:rPr>
          <w:rStyle w:val="inline-comment"/>
          <w:rFonts w:ascii="Courier New Tojik" w:hAnsi="Courier New Tojik" w:cs="Tahoma"/>
          <w:sz w:val="19"/>
          <w:szCs w:val="19"/>
        </w:rPr>
        <w:t xml:space="preserve">(Ѕонуни ЇТ аз 23.11.2015 </w:t>
      </w:r>
      <w:hyperlink r:id="rId13" w:tooltip="Ссылка на Ѕонуни ЇТ Оид ба ворид намудани иловаіо ба Ѕонуни ЇТ Дар бораи монополияіои табињ" w:history="1">
        <w:r w:rsidRPr="00BF2427">
          <w:rPr>
            <w:rStyle w:val="a4"/>
            <w:rFonts w:ascii="Courier New Tojik" w:hAnsi="Courier New Tojik" w:cs="Tahoma"/>
            <w:i/>
            <w:iCs/>
            <w:sz w:val="19"/>
            <w:szCs w:val="19"/>
          </w:rPr>
          <w:t>№ 1256</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хизматрасонњ дар</w:t>
      </w:r>
      <w:r w:rsidRPr="00BF2427">
        <w:rPr>
          <w:rFonts w:ascii="Courier New Tojik" w:hAnsi="Courier New Tojik" w:cs="Tahoma"/>
          <w:color w:val="000000"/>
          <w:sz w:val="19"/>
          <w:szCs w:val="19"/>
        </w:rPr>
        <w:t xml:space="preserve"> мавриди истеісол, иктиѕол ва (ё) таѕсими нерўи барѕ ва (ё) гармњ;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іамлу наѕл тавассути роіи оіан;</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терминаліои наѕлиёт, фурудгоііои іавоњ ва азронавигатсия;</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алоѕаи барѕњ, почта ва телекоммуникатсия бо истифод</w:t>
      </w:r>
      <w:r w:rsidRPr="00BF2427">
        <w:rPr>
          <w:rFonts w:ascii="Courier New Tojik" w:hAnsi="Courier New Tojik" w:cs="Tahoma"/>
          <w:color w:val="000000"/>
          <w:sz w:val="19"/>
          <w:szCs w:val="19"/>
        </w:rPr>
        <w:t>аи хатіои шабакаіои маіаллњ;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хоїагии об ва (ё) системаи канализатсия;</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іамлу наѕл тавассути роііои іавоњ дар самтіои маіаллњ;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Субъектіои иніисороти табињ ба Феіристи субъектіои иніисороти табињ, ки аз бахшіои їуміуриявњ ва ма</w:t>
      </w:r>
      <w:r w:rsidRPr="00BF2427">
        <w:rPr>
          <w:rFonts w:ascii="Courier New Tojik" w:hAnsi="Courier New Tojik" w:cs="Tahoma"/>
          <w:color w:val="000000"/>
          <w:sz w:val="19"/>
          <w:szCs w:val="19"/>
        </w:rPr>
        <w:t>іаллњ иборат мебошад, бо нишондоди намудіои моліои (коріои, хизматрасониіои) пешниіодшавандае, ки дар доираи танзими Ѕонуни мазкур ѕарор доранд, ворид мегарданд.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Тартиби ба Феіристи субъектіои иніисороти табињ ворид ва аз он хориї намудани субъекгіо аз тар</w:t>
      </w:r>
      <w:r w:rsidRPr="00BF2427">
        <w:rPr>
          <w:rFonts w:ascii="Courier New Tojik" w:hAnsi="Courier New Tojik" w:cs="Tahoma"/>
          <w:color w:val="000000"/>
          <w:sz w:val="19"/>
          <w:szCs w:val="19"/>
        </w:rPr>
        <w:t>афи маѕомоти давлатие, ки назорат ва танзими давлатиро дар соіаіои иніисороти табињ ба амал мебарорад, муѕаррар карда мешавад.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Ба боздоштани гузариши субъектіои соіаіои иніисороти табињ аз іолати иніисороти табињ ба іолати бозори раѕобатнок дар мавриди мав</w:t>
      </w:r>
      <w:r w:rsidRPr="00BF2427">
        <w:rPr>
          <w:rFonts w:ascii="Courier New Tojik" w:hAnsi="Courier New Tojik" w:cs="Tahoma"/>
          <w:color w:val="000000"/>
          <w:sz w:val="19"/>
          <w:szCs w:val="19"/>
        </w:rPr>
        <w:t>їудияти асоснокии иѕтисодии чунин гузариш иїозат дода намешавад.</w:t>
      </w:r>
    </w:p>
    <w:p w:rsidR="00000000" w:rsidRPr="00BF2427" w:rsidRDefault="00A3120B">
      <w:pPr>
        <w:pStyle w:val="4"/>
        <w:divId w:val="2035887912"/>
        <w:rPr>
          <w:rFonts w:ascii="Courier New Tojik" w:eastAsia="Times New Roman" w:hAnsi="Courier New Tojik" w:cs="Tahoma"/>
          <w:sz w:val="21"/>
          <w:szCs w:val="21"/>
        </w:rPr>
      </w:pPr>
      <w:bookmarkStart w:id="8" w:name="A000000010"/>
      <w:bookmarkEnd w:id="8"/>
      <w:r w:rsidRPr="00BF2427">
        <w:rPr>
          <w:rFonts w:ascii="Courier New Tojik" w:eastAsia="Times New Roman" w:hAnsi="Courier New Tojik" w:cs="Tahoma"/>
          <w:sz w:val="21"/>
          <w:szCs w:val="21"/>
        </w:rPr>
        <w:t>БОБИ 2. Назорати давлатии иніисороти табињ</w:t>
      </w:r>
    </w:p>
    <w:p w:rsidR="00000000" w:rsidRPr="00BF2427" w:rsidRDefault="00A3120B">
      <w:pPr>
        <w:pStyle w:val="6"/>
        <w:divId w:val="2035887912"/>
        <w:rPr>
          <w:rFonts w:ascii="Courier New Tojik" w:eastAsia="Times New Roman" w:hAnsi="Courier New Tojik" w:cs="Tahoma"/>
          <w:sz w:val="21"/>
          <w:szCs w:val="21"/>
        </w:rPr>
      </w:pPr>
      <w:bookmarkStart w:id="9" w:name="A000000011"/>
      <w:bookmarkEnd w:id="9"/>
      <w:r w:rsidRPr="00BF2427">
        <w:rPr>
          <w:rFonts w:ascii="Courier New Tojik" w:eastAsia="Times New Roman" w:hAnsi="Courier New Tojik" w:cs="Tahoma"/>
          <w:sz w:val="21"/>
          <w:szCs w:val="21"/>
        </w:rPr>
        <w:t>Моддаи 6. Усуліои танзими фаъолияти субъектіои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Аз їониби маѕомоти ваколатдор метавонанд усуліои зерини танзими фаъолияти субъектіои</w:t>
      </w:r>
      <w:r w:rsidRPr="00BF2427">
        <w:rPr>
          <w:rFonts w:ascii="Courier New Tojik" w:hAnsi="Courier New Tojik" w:cs="Tahoma"/>
          <w:color w:val="000000"/>
          <w:sz w:val="19"/>
          <w:szCs w:val="19"/>
        </w:rPr>
        <w:t xml:space="preserve"> иніисороти табињ истифода шаванд: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танзими нархе, ки ба воситаи муайян ва тасдиѕ намудани тарифіо ва ё ссатіи ниіоии оніо амалњ мегардад;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муайян намудани истеъмолкунандагоне, ки хизматрасонњ ба оніо іатмист ва таъмини іадди аѕали хизматрасонњ ба оніо д</w:t>
      </w:r>
      <w:r w:rsidRPr="00BF2427">
        <w:rPr>
          <w:rFonts w:ascii="Courier New Tojik" w:hAnsi="Courier New Tojik" w:cs="Tahoma"/>
          <w:color w:val="000000"/>
          <w:sz w:val="19"/>
          <w:szCs w:val="19"/>
        </w:rPr>
        <w:t>ар сурати мавїуд набудани имконияти ѕонеъ гардонидани тамоми талабот ба моли (кори, хизматрасонии) аз їониби субъектіои иніисори табињ истеісолшаванда (фурўхташаванда) бо назардошти зарурати іифзи іуѕуѕ за манфиатіои ѕонунии шаірвандон.</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Макомоти ваколатдор</w:t>
      </w:r>
      <w:r w:rsidRPr="00BF2427">
        <w:rPr>
          <w:rFonts w:ascii="Courier New Tojik" w:hAnsi="Courier New Tojik" w:cs="Tahoma"/>
          <w:color w:val="000000"/>
          <w:sz w:val="19"/>
          <w:szCs w:val="19"/>
        </w:rPr>
        <w:t xml:space="preserve"> ѕарорро оид ба истифодаи усуліои дар Ѕонуни мазкур пешбинишудаи танзим нисбати субъекти мушаххаси иніисороти табињ дар асоси таілили фаъолияти он, бо назардошти таъсири усули интихобшаванда іамчун омил барои баланд бардоштани сифати моліои (коріои, хизмат</w:t>
      </w:r>
      <w:r w:rsidRPr="00BF2427">
        <w:rPr>
          <w:rFonts w:ascii="Courier New Tojik" w:hAnsi="Courier New Tojik" w:cs="Tahoma"/>
          <w:color w:val="000000"/>
          <w:sz w:val="19"/>
          <w:szCs w:val="19"/>
        </w:rPr>
        <w:t>расониіои) истеісолшаванда (фурўхташаванда) ва іамчунин барои ѕонеъ гардонидани эітиёїот нисбат ба оніо ѕабул мекунад ва іамзамон, ба асоскокии хароїот баіо дода, іолатіои зеринро ба инобат мегирад: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хароїоти истеісоли (фурўши) моліо (коріо, хизматрасониі</w:t>
      </w:r>
      <w:r w:rsidRPr="00BF2427">
        <w:rPr>
          <w:rFonts w:ascii="Courier New Tojik" w:hAnsi="Courier New Tojik" w:cs="Tahoma"/>
          <w:color w:val="000000"/>
          <w:sz w:val="19"/>
          <w:szCs w:val="19"/>
        </w:rPr>
        <w:t>о), аз їумла музди меінат, арзиши ашёи хом ва маісулот, хароїоти иловагњ;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андозіо ва пардохтіои дигар;</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арзиши воситаіои асосии истеісолњ, талабот ба сармоягузорњ барои азнавистеісолкунии оніо зарурбуда ва іисобіои истеісолњ (амортизатсионњ);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фоидаи п</w:t>
      </w:r>
      <w:r w:rsidRPr="00BF2427">
        <w:rPr>
          <w:rFonts w:ascii="Courier New Tojik" w:hAnsi="Courier New Tojik" w:cs="Tahoma"/>
          <w:color w:val="000000"/>
          <w:sz w:val="19"/>
          <w:szCs w:val="19"/>
        </w:rPr>
        <w:t>ешбинишаванда дар мавриди фурўши моліо (коріо, хкзматрасониіо) аз рўи тарифіои гуногун;</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дурии гурўііои гуногуни истеъмолкунандагон аз маіали истеісоли моліо;</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мутобиѕати сифати моліои (коріои, хизматрасониіои) истеісолшаванда (фурўхташаванда) ба талабот</w:t>
      </w:r>
      <w:r w:rsidRPr="00BF2427">
        <w:rPr>
          <w:rFonts w:ascii="Courier New Tojik" w:hAnsi="Courier New Tojik" w:cs="Tahoma"/>
          <w:color w:val="000000"/>
          <w:sz w:val="19"/>
          <w:szCs w:val="19"/>
        </w:rPr>
        <w:t>и истеъмолкунандагон.</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Дар мавриди ѕабули ѕарор дар бораи истифодаи усуліои танзими фаъолияти субъекти мушаххаси иніисори табињ маѕомоти ваколатдор ўідадор аст, ки иттилооти аз їониби шахсони манфиатдор дар бораи фаъолияти субъекти иніисори табињ пешниіодга</w:t>
      </w:r>
      <w:r w:rsidRPr="00BF2427">
        <w:rPr>
          <w:rFonts w:ascii="Courier New Tojik" w:hAnsi="Courier New Tojik" w:cs="Tahoma"/>
          <w:color w:val="000000"/>
          <w:sz w:val="19"/>
          <w:szCs w:val="19"/>
        </w:rPr>
        <w:t>рдидаро баррасњ намояд.</w:t>
      </w:r>
    </w:p>
    <w:p w:rsidR="00000000" w:rsidRPr="00BF2427" w:rsidRDefault="00A3120B">
      <w:pPr>
        <w:pStyle w:val="6"/>
        <w:divId w:val="2035887912"/>
        <w:rPr>
          <w:rFonts w:ascii="Courier New Tojik" w:eastAsia="Times New Roman" w:hAnsi="Courier New Tojik" w:cs="Tahoma"/>
          <w:sz w:val="21"/>
          <w:szCs w:val="21"/>
        </w:rPr>
      </w:pPr>
      <w:bookmarkStart w:id="10" w:name="A000000012"/>
      <w:bookmarkEnd w:id="10"/>
      <w:r w:rsidRPr="00BF2427">
        <w:rPr>
          <w:rFonts w:ascii="Courier New Tojik" w:eastAsia="Times New Roman" w:hAnsi="Courier New Tojik" w:cs="Tahoma"/>
          <w:sz w:val="21"/>
          <w:szCs w:val="21"/>
        </w:rPr>
        <w:t>Моддаи 7. Тартиби пешниіоди лоиіаіои тарифіои субъекти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Іангоми зарурати тасдиѕи (таљйири) тарифіои моліои (коріои, хизматрасониіои) пешниіодшаванда субъекти иніисори табињ ба маѕомоти ваколатдор іуїїатіоро барои бар</w:t>
      </w:r>
      <w:r w:rsidRPr="00BF2427">
        <w:rPr>
          <w:rFonts w:ascii="Courier New Tojik" w:hAnsi="Courier New Tojik" w:cs="Tahoma"/>
          <w:color w:val="000000"/>
          <w:sz w:val="19"/>
          <w:szCs w:val="19"/>
        </w:rPr>
        <w:t>расии тарифіо пешниіод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Субъекти иніисороти табињ вазифадор аст, ки сметаи тариф ва лоиіаіои тарифіои моліои (коріои, хизматрасониіои) худро як моі пеш аз мўілати амалњ гардидани оніо пешниіод созад.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Дар іолати бо ташаббуси маѕомоти ваколатдор аз нав баррасњ намудани тарифіо, субьекти иніисори табињ вазифадор аст, ки дар мўілати як моі іисобіои аз нигоіи иѕтисодњ асоснок ва иттилооти дигарро, ки барои тасдиѕи тарифи нав зарур аст, пешниіод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Лоиі</w:t>
      </w:r>
      <w:r w:rsidRPr="00BF2427">
        <w:rPr>
          <w:rFonts w:ascii="Courier New Tojik" w:hAnsi="Courier New Tojik" w:cs="Tahoma"/>
          <w:color w:val="000000"/>
          <w:sz w:val="19"/>
          <w:szCs w:val="19"/>
        </w:rPr>
        <w:t>аіои тарифіои моліои (коріои, хизматрасониіои) субъектіои иніисороти табињ аз їониби маѕомоти ваколатдор дар мўілати як моі баррасњ карда мешаванд, агар іисобіои аз нигоіи иѕтисодњ асоснок мутобиѕи талаботи моддаи 6 Ѕонуни мазкур сари ваѕт пешниіод гардида</w:t>
      </w:r>
      <w:r w:rsidRPr="00BF2427">
        <w:rPr>
          <w:rFonts w:ascii="Courier New Tojik" w:hAnsi="Courier New Tojik" w:cs="Tahoma"/>
          <w:color w:val="000000"/>
          <w:sz w:val="19"/>
          <w:szCs w:val="19"/>
        </w:rPr>
        <w:t xml:space="preserve"> бошанд.</w:t>
      </w:r>
    </w:p>
    <w:p w:rsidR="00000000" w:rsidRPr="00BF2427" w:rsidRDefault="00A3120B">
      <w:pPr>
        <w:pStyle w:val="6"/>
        <w:divId w:val="2035887912"/>
        <w:rPr>
          <w:rFonts w:ascii="Courier New Tojik" w:eastAsia="Times New Roman" w:hAnsi="Courier New Tojik" w:cs="Tahoma"/>
          <w:sz w:val="21"/>
          <w:szCs w:val="21"/>
        </w:rPr>
      </w:pPr>
      <w:bookmarkStart w:id="11" w:name="A000000013"/>
      <w:bookmarkEnd w:id="11"/>
      <w:r w:rsidRPr="00BF2427">
        <w:rPr>
          <w:rFonts w:ascii="Courier New Tojik" w:eastAsia="Times New Roman" w:hAnsi="Courier New Tojik" w:cs="Tahoma"/>
          <w:sz w:val="21"/>
          <w:szCs w:val="21"/>
        </w:rPr>
        <w:t>Моддаи 8. Тартиби баррасии лоиіаіои тарифіои субъектіои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Дар сурати ворид шудани пешниіод оид ба таљйир додани тарифіои амалкунандаи (ё сатіи ниіоии тарифіои) моліои (коріо, хизматрасониіои) субъектіои иніисороти табињ, маѕомоти ва</w:t>
      </w:r>
      <w:r w:rsidRPr="00BF2427">
        <w:rPr>
          <w:rFonts w:ascii="Courier New Tojik" w:hAnsi="Courier New Tojik" w:cs="Tahoma"/>
          <w:color w:val="000000"/>
          <w:sz w:val="19"/>
          <w:szCs w:val="19"/>
        </w:rPr>
        <w:t>колатдор:</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 ташхиси иѕтисодњ, молиявњ ва дар іолатіои зарурњ ташхиси техникии лоиіаіои тарифіоро мегузаронад;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асоси ташхиси лоиіаи тарифи пешниіодшудаи моліои (коріои, хизматрасониіои) субъектіои мнополияіои табињ ѕарори пешакњ мебарорад.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Іангоми бар</w:t>
      </w:r>
      <w:r w:rsidRPr="00BF2427">
        <w:rPr>
          <w:rFonts w:ascii="Courier New Tojik" w:hAnsi="Courier New Tojik" w:cs="Tahoma"/>
          <w:color w:val="000000"/>
          <w:sz w:val="19"/>
          <w:szCs w:val="19"/>
        </w:rPr>
        <w:t>гузориии муіокимаи оммавњ, маѕомоти ваколатдор вазифадор аст, ки на дертар аз се рўзи пеш аз баргузории муіокима оид ба сана ва маіалли доир шудани он дар нашрияіои чопњ иттилоот ба табъ расонад. Муіокимаи оммавњ дар мўілати на дертар аз даі рўзи пеш аз са</w:t>
      </w:r>
      <w:r w:rsidRPr="00BF2427">
        <w:rPr>
          <w:rFonts w:ascii="Courier New Tojik" w:hAnsi="Courier New Tojik" w:cs="Tahoma"/>
          <w:color w:val="000000"/>
          <w:sz w:val="19"/>
          <w:szCs w:val="19"/>
        </w:rPr>
        <w:t>наи ѕабули ѕарори ниіоњ оид ба тасдиѕи тарифіо барои моліои (коріои, хизматрасониіои) субъекти иніисори табињ гузаронида мешавад.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Тартиби баргузории муіокимаи оммавњ аз тарафи маѕомоти ваколатдор тасдиѕ карда мешавад.</w:t>
      </w:r>
    </w:p>
    <w:p w:rsidR="00000000" w:rsidRPr="00BF2427" w:rsidRDefault="00A3120B">
      <w:pPr>
        <w:pStyle w:val="6"/>
        <w:divId w:val="2035887912"/>
        <w:rPr>
          <w:rFonts w:ascii="Courier New Tojik" w:eastAsia="Times New Roman" w:hAnsi="Courier New Tojik" w:cs="Tahoma"/>
          <w:sz w:val="21"/>
          <w:szCs w:val="21"/>
        </w:rPr>
      </w:pPr>
      <w:bookmarkStart w:id="12" w:name="A000000014"/>
      <w:bookmarkEnd w:id="12"/>
      <w:r w:rsidRPr="00BF2427">
        <w:rPr>
          <w:rFonts w:ascii="Courier New Tojik" w:eastAsia="Times New Roman" w:hAnsi="Courier New Tojik" w:cs="Tahoma"/>
          <w:sz w:val="21"/>
          <w:szCs w:val="21"/>
        </w:rPr>
        <w:t>Моддаи 9. Тартиби тасдиѕи тарифіои суб</w:t>
      </w:r>
      <w:r w:rsidRPr="00BF2427">
        <w:rPr>
          <w:rFonts w:ascii="Courier New Tojik" w:eastAsia="Times New Roman" w:hAnsi="Courier New Tojik" w:cs="Tahoma"/>
          <w:sz w:val="21"/>
          <w:szCs w:val="21"/>
        </w:rPr>
        <w:t>ъектіои иніисори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Ѕарори ниіоњ дар хусуси тасдиѕи тарифіо моліои (коріои, хизматрасониіои) субъектіои иніисори табињ бояд ба субъекти иніисори табињ дар мўілати на дертар аз сњ рўз то лаізаи амалњ гардидани он фиристода 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Субъекти иніисори табињ </w:t>
      </w:r>
      <w:r w:rsidRPr="00BF2427">
        <w:rPr>
          <w:rFonts w:ascii="Courier New Tojik" w:hAnsi="Courier New Tojik" w:cs="Tahoma"/>
          <w:color w:val="000000"/>
          <w:sz w:val="19"/>
          <w:szCs w:val="19"/>
        </w:rPr>
        <w:t>вазифадор аст, ки иттилоотро дар хусуси таљйир ёфтани тарифіо дар мўілати на дертар аз бист рўз то лаізаи амалњ гардидани оніо ба маълумоти истеъмолкунандагон расонад.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Тасдиѕи тарифіо, ба истиснои тарифіои нерўи барѕ ва гармњ бо ташаббуси маѕомоти ваколатд</w:t>
      </w:r>
      <w:r w:rsidRPr="00BF2427">
        <w:rPr>
          <w:rFonts w:ascii="Courier New Tojik" w:hAnsi="Courier New Tojik" w:cs="Tahoma"/>
          <w:color w:val="000000"/>
          <w:sz w:val="19"/>
          <w:szCs w:val="19"/>
        </w:rPr>
        <w:t xml:space="preserve">ор тибѕи тартиби умумии муѕаррарнамудаи Ѕонуни мазкур анїом дода мешавад </w:t>
      </w:r>
      <w:r w:rsidRPr="00BF2427">
        <w:rPr>
          <w:rStyle w:val="inline-comment"/>
          <w:rFonts w:ascii="Courier New Tojik" w:hAnsi="Courier New Tojik" w:cs="Tahoma"/>
          <w:sz w:val="19"/>
          <w:szCs w:val="19"/>
        </w:rPr>
        <w:t xml:space="preserve">(Ѕонуни ЇТ аз 28.12.2013 </w:t>
      </w:r>
      <w:hyperlink r:id="rId14"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1055</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Тарифіои н</w:t>
      </w:r>
      <w:r w:rsidRPr="00BF2427">
        <w:rPr>
          <w:rFonts w:ascii="Courier New Tojik" w:hAnsi="Courier New Tojik" w:cs="Tahoma"/>
          <w:color w:val="000000"/>
          <w:sz w:val="19"/>
          <w:szCs w:val="19"/>
        </w:rPr>
        <w:t xml:space="preserve">ерўи барѕ ва гармњ бо пешниіоди маѕомоти ваколатдор аз тарафи Іукумати Їуміурии Тоїикистон тасдиѕ карда мешаванд </w:t>
      </w:r>
      <w:r w:rsidRPr="00BF2427">
        <w:rPr>
          <w:rStyle w:val="inline-comment"/>
          <w:rFonts w:ascii="Courier New Tojik" w:hAnsi="Courier New Tojik" w:cs="Tahoma"/>
          <w:sz w:val="19"/>
          <w:szCs w:val="19"/>
        </w:rPr>
        <w:t xml:space="preserve">(Ѕонуни ЇТ аз 28.12.2013 </w:t>
      </w:r>
      <w:hyperlink r:id="rId15"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1055</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6"/>
        <w:divId w:val="2035887912"/>
        <w:rPr>
          <w:rFonts w:ascii="Courier New Tojik" w:eastAsia="Times New Roman" w:hAnsi="Courier New Tojik" w:cs="Tahoma"/>
          <w:sz w:val="21"/>
          <w:szCs w:val="21"/>
        </w:rPr>
      </w:pPr>
      <w:bookmarkStart w:id="13" w:name="A000000015"/>
      <w:bookmarkEnd w:id="13"/>
      <w:r w:rsidRPr="00BF2427">
        <w:rPr>
          <w:rFonts w:ascii="Courier New Tojik" w:eastAsia="Times New Roman" w:hAnsi="Courier New Tojik" w:cs="Tahoma"/>
          <w:sz w:val="21"/>
          <w:szCs w:val="21"/>
        </w:rPr>
        <w:t>Моддаи 10. Танзими давлатии фаъолияти субъектіои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Танзими давлатии фаъолияти субъектіои иніисороти табињ бо роііои зерин сурат мегирад: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тасдиѕи тариф;</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тасдиѕи сатіи ниіоии тариф;</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тасдиѕи сметаи тарифњ;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 </w:t>
      </w:r>
      <w:r w:rsidRPr="00BF2427">
        <w:rPr>
          <w:rFonts w:ascii="Courier New Tojik" w:hAnsi="Courier New Tojik" w:cs="Tahoma"/>
          <w:color w:val="000000"/>
          <w:sz w:val="19"/>
          <w:szCs w:val="19"/>
        </w:rPr>
        <w:t>тасдиѕи коэффитсиенти муваѕѕатии пасткунанда;</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тасдиѕи тартиби махсуси іисоби хароїот;</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тасдиѕи тартиби пешбурди баіисобгирии алоіидаи фоида, хароїот ва активіои истифодашуда аз рўи іар намуди моліо (коріо, хизматрасониіо) ва дар маїмўъ аз рўи намудіои д</w:t>
      </w:r>
      <w:r w:rsidRPr="00BF2427">
        <w:rPr>
          <w:rFonts w:ascii="Courier New Tojik" w:hAnsi="Courier New Tojik" w:cs="Tahoma"/>
          <w:color w:val="000000"/>
          <w:sz w:val="19"/>
          <w:szCs w:val="19"/>
        </w:rPr>
        <w:t>игари фаъолият;</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тасдики іадди ниіоии фоида;</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тасдиѕи тарифи муваѕѕатии їубронкунанда.</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Танзими давлатии фаъолияти субъекти иніисори табињ, ки ба истеісоли нерўи барѕу гармњ дар нерўгоііои дорои шакли мухталифи истеісол машљул мебошад, бо назардошти іамаї</w:t>
      </w:r>
      <w:r w:rsidRPr="00BF2427">
        <w:rPr>
          <w:rFonts w:ascii="Courier New Tojik" w:hAnsi="Courier New Tojik" w:cs="Tahoma"/>
          <w:color w:val="000000"/>
          <w:sz w:val="19"/>
          <w:szCs w:val="19"/>
        </w:rPr>
        <w:t>онибаи хусусиятіои режими технологии истеісоли нерўи барѕу гармњ ва ташаккул додани нархи нерўи барѕ дар бозори раѕобатнок анїом дода мешавад.</w:t>
      </w:r>
    </w:p>
    <w:p w:rsidR="00000000" w:rsidRPr="00BF2427" w:rsidRDefault="00A3120B">
      <w:pPr>
        <w:pStyle w:val="6"/>
        <w:divId w:val="2035887912"/>
        <w:rPr>
          <w:rFonts w:ascii="Courier New Tojik" w:eastAsia="Times New Roman" w:hAnsi="Courier New Tojik" w:cs="Tahoma"/>
          <w:sz w:val="21"/>
          <w:szCs w:val="21"/>
        </w:rPr>
      </w:pPr>
      <w:bookmarkStart w:id="14" w:name="A3CF0XDL8P"/>
      <w:bookmarkEnd w:id="14"/>
      <w:r w:rsidRPr="00BF2427">
        <w:rPr>
          <w:rFonts w:ascii="Courier New Tojik" w:eastAsia="Times New Roman" w:hAnsi="Courier New Tojik" w:cs="Tahoma"/>
          <w:sz w:val="21"/>
          <w:szCs w:val="21"/>
        </w:rPr>
        <w:t>Моддаи 11. Назорати давлатњ дар соіаіои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Бо маѕсади пешбурди сиёсати самараноки давлатњ дар соіаі</w:t>
      </w:r>
      <w:r w:rsidRPr="00BF2427">
        <w:rPr>
          <w:rFonts w:ascii="Courier New Tojik" w:hAnsi="Courier New Tojik" w:cs="Tahoma"/>
          <w:color w:val="000000"/>
          <w:sz w:val="19"/>
          <w:szCs w:val="19"/>
        </w:rPr>
        <w:t>ои фаъолияти субъектіои иніисороти табињ маѕомоти ваколатдор назоратро оид ба амаліое анїом медиіад, ки бо иштирск ё нисбати субъектіои иніисори табињ сурат мегиранд ва натиїаи оніо боиси поймол гардидани манфиатіои истеъмолкунандагони моліое (коріое, хизм</w:t>
      </w:r>
      <w:r w:rsidRPr="00BF2427">
        <w:rPr>
          <w:rFonts w:ascii="Courier New Tojik" w:hAnsi="Courier New Tojik" w:cs="Tahoma"/>
          <w:color w:val="000000"/>
          <w:sz w:val="19"/>
          <w:szCs w:val="19"/>
        </w:rPr>
        <w:t>атрасониіое) мешаванд, ки нисбаташон мутобиѕи Ѕонуни мазкур танзим сурат мегирад ё боиси монеъ шудан ба гузариши аз нигоіи иѕтисодњ асосноки бозори молии дахлдор аз іолати иніисори табињ ба іолати бозори раѕобатнок мегарданд.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Маломоти ваколатдор назоратро </w:t>
      </w:r>
      <w:r w:rsidRPr="00BF2427">
        <w:rPr>
          <w:rFonts w:ascii="Courier New Tojik" w:hAnsi="Courier New Tojik" w:cs="Tahoma"/>
          <w:color w:val="000000"/>
          <w:sz w:val="19"/>
          <w:szCs w:val="19"/>
        </w:rPr>
        <w:t>аз болои амаліои зерин анїом медиіад: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іама гуна аідіое, ки дар натиїаи он субъекти иніисори табињ іуѕуѕи моликиятро ба воситаіои асосњ, ки барои истеісоли (фурўши) моліои (коріо, хизматрасониіо) мутобиѕи Ѕонуни мазкур танзимшаванда истифода бурда мешаван</w:t>
      </w:r>
      <w:r w:rsidRPr="00BF2427">
        <w:rPr>
          <w:rFonts w:ascii="Courier New Tojik" w:hAnsi="Courier New Tojik" w:cs="Tahoma"/>
          <w:color w:val="000000"/>
          <w:sz w:val="19"/>
          <w:szCs w:val="19"/>
        </w:rPr>
        <w:t>д ё истифода бурда намешаванд, соіиб мешавад;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 сармоягузориіои субъекти иніисори табињ дар истеісоли (фурўши) моліое (коріое, хизматрасониіое), ки нисбати оніо мутобиѕи Ѕонуни мазкур танзим сурат намегирад;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фурўхтан, иїора додан ва ё аіди дигаре, ки дар натиїаи он субъекти хоїагњ ё субъекти иніисори табињ іуѕуѕи ихтиёрдорњ ва истифода ё іуѕуѕи моликиятро ба ѕисмате аз воситаіои асосии субъекти иніисори табињ, ки барои истеісоли (фурўши) моліои (коріо, хизма</w:t>
      </w:r>
      <w:r w:rsidRPr="00BF2427">
        <w:rPr>
          <w:rFonts w:ascii="Courier New Tojik" w:hAnsi="Courier New Tojik" w:cs="Tahoma"/>
          <w:color w:val="000000"/>
          <w:sz w:val="19"/>
          <w:szCs w:val="19"/>
        </w:rPr>
        <w:t>трасониіо) мутобиѕи Ѕонуни мазкур танзимшаванда истифода бурда мешаванд ё истифода бурда намешаванд, пайдо мекунад;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азнавташкилдиіњ ва баріамдиіии субьекти иніисори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Барои иїрои амаліои ѕисми дуюми моддаи мазкур субъекти иніисори табињ вазифадор ас</w:t>
      </w:r>
      <w:r w:rsidRPr="00BF2427">
        <w:rPr>
          <w:rFonts w:ascii="Courier New Tojik" w:hAnsi="Courier New Tojik" w:cs="Tahoma"/>
          <w:color w:val="000000"/>
          <w:sz w:val="19"/>
          <w:szCs w:val="19"/>
        </w:rPr>
        <w:t>т, ки ба маѕомоти ваколатдор оид ба додани ризоият барои ичрои чунин амаліо дархост пешниіод намояд ва иттилооти барои ѕабули ѕарор зарурро пешниіод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Маѕомоти ваколатдор іуѕуѕи рад намудани дархостро дорад, агар амали дар он зикршуда ба натиїаіои ма</w:t>
      </w:r>
      <w:r w:rsidRPr="00BF2427">
        <w:rPr>
          <w:rFonts w:ascii="Courier New Tojik" w:hAnsi="Courier New Tojik" w:cs="Tahoma"/>
          <w:color w:val="000000"/>
          <w:sz w:val="19"/>
          <w:szCs w:val="19"/>
        </w:rPr>
        <w:t>нфии дар ѕисми якуми моддаи мазкур пешбинишуда оварда расонад, инчунин дар іолатіое, ки аз тарафи дархостдиіанда іамаи іуїїатіои зарурњ пурра пешниіод нагардидаанд ва ё дар їараёни баррасии оніо муѕаррар гардад, ки маълумотіои дар оніо їойдошта, ки барои ѕ</w:t>
      </w:r>
      <w:r w:rsidRPr="00BF2427">
        <w:rPr>
          <w:rFonts w:ascii="Courier New Tojik" w:hAnsi="Courier New Tojik" w:cs="Tahoma"/>
          <w:color w:val="000000"/>
          <w:sz w:val="19"/>
          <w:szCs w:val="19"/>
        </w:rPr>
        <w:t>абули ѕарор аіамияти муіим доранд, эътимоднок нестанд.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Маѕомоти ваколатдор на дертар аз сњ рўзи баъди ѕабули дархост ба дархостдиіанда ба таври хаттњ дар бораи ѕарори худ, яъне розњ будан ё рад кардан хабар медиіад. Сабабіои рад гардидани дархост бояд асос</w:t>
      </w:r>
      <w:r w:rsidRPr="00BF2427">
        <w:rPr>
          <w:rFonts w:ascii="Courier New Tojik" w:hAnsi="Courier New Tojik" w:cs="Tahoma"/>
          <w:color w:val="000000"/>
          <w:sz w:val="19"/>
          <w:szCs w:val="19"/>
        </w:rPr>
        <w:t>нок бошанд.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Дар сурати барои ѕабули ѕарор пайдо шудани зарурияти гирифтани маълумоти иловагњ, маѕомоти ваколатдор іуѕуѕ дорад, ки аз дархосткунанда онро талаб карда, мўілати баррасии дархостро то сњ рўз зиёд намояд, ба шарте, ки ин талабнома дар як ваѕт бо</w:t>
      </w:r>
      <w:r w:rsidRPr="00BF2427">
        <w:rPr>
          <w:rFonts w:ascii="Courier New Tojik" w:hAnsi="Courier New Tojik" w:cs="Tahoma"/>
          <w:color w:val="000000"/>
          <w:sz w:val="19"/>
          <w:szCs w:val="19"/>
        </w:rPr>
        <w:t xml:space="preserve"> огоіинома дар бораи дароз кардани мўілати баррасии дархостро ба дархоскунанда на дертар аз понздаі рўзи баъди ѕабули дархост фиристода 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Шахс ва ё гурўіи шахсоне, ки дар натиїаи іаридории саімия дар бозор аз сармояи оинномавии субьекти иніисори табињ</w:t>
      </w:r>
      <w:r w:rsidRPr="00BF2427">
        <w:rPr>
          <w:rFonts w:ascii="Courier New Tojik" w:hAnsi="Courier New Tojik" w:cs="Tahoma"/>
          <w:color w:val="000000"/>
          <w:sz w:val="19"/>
          <w:szCs w:val="19"/>
        </w:rPr>
        <w:t xml:space="preserve"> ва ё дар натиїаи аідіои дигар, аз їумла аз тариѕи шартномаіои супориш, идораи ба боварњ асосёфта ва гарав ба бештар аз 0,5 фоизи теъдоди умумии овозіои ба тамоми саімияіои сармояи оинномавии ба субъектіои иніисороти табињ тааллуѕдошта соіиб гардидаанд, ва</w:t>
      </w:r>
      <w:r w:rsidRPr="00BF2427">
        <w:rPr>
          <w:rFonts w:ascii="Courier New Tojik" w:hAnsi="Courier New Tojik" w:cs="Tahoma"/>
          <w:color w:val="000000"/>
          <w:sz w:val="19"/>
          <w:szCs w:val="19"/>
        </w:rPr>
        <w:t>зифадоранд, ки дар ин бора ва инчунин дар бораи іамаи іолатіои таљйри теъдоди овозіои ба оніо тааллукдошта маѕомоти ваколатдорро дар мўілати се рўзи ба он соіиб шудан, огоі созанд. Іамин гуна ўідадориро субъекти иніисороти табиие низ дорад, ки бештар аз 0,</w:t>
      </w:r>
      <w:r w:rsidRPr="00BF2427">
        <w:rPr>
          <w:rFonts w:ascii="Courier New Tojik" w:hAnsi="Courier New Tojik" w:cs="Tahoma"/>
          <w:color w:val="000000"/>
          <w:sz w:val="19"/>
          <w:szCs w:val="19"/>
        </w:rPr>
        <w:t>5 фоизи шумораи умумии овозіои ба тамоми саімияіо тааллуѕдоштаи субъекти дигари хоїагидорро соіиб гардидааст.</w:t>
      </w:r>
    </w:p>
    <w:p w:rsidR="00000000" w:rsidRPr="00BF2427" w:rsidRDefault="00A3120B">
      <w:pPr>
        <w:pStyle w:val="6"/>
        <w:divId w:val="2035887912"/>
        <w:rPr>
          <w:rFonts w:ascii="Courier New Tojik" w:eastAsia="Times New Roman" w:hAnsi="Courier New Tojik" w:cs="Tahoma"/>
          <w:sz w:val="21"/>
          <w:szCs w:val="21"/>
        </w:rPr>
      </w:pPr>
      <w:bookmarkStart w:id="15" w:name="A000000016"/>
      <w:bookmarkEnd w:id="15"/>
      <w:r w:rsidRPr="00BF2427">
        <w:rPr>
          <w:rFonts w:ascii="Courier New Tojik" w:eastAsia="Times New Roman" w:hAnsi="Courier New Tojik" w:cs="Tahoma"/>
          <w:sz w:val="21"/>
          <w:szCs w:val="21"/>
        </w:rPr>
        <w:t>Моддаи 12. Ѕабул ѕарор оид ба татбиѕи намудан, таљйир додан ё ѕатъи танзими фаъолияти субъектіои иніисороти табињ аз їониби маѕомоти ваколатдор</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Ѕа</w:t>
      </w:r>
      <w:r w:rsidRPr="00BF2427">
        <w:rPr>
          <w:rFonts w:ascii="Courier New Tojik" w:hAnsi="Courier New Tojik" w:cs="Tahoma"/>
          <w:color w:val="000000"/>
          <w:sz w:val="19"/>
          <w:szCs w:val="19"/>
        </w:rPr>
        <w:t>рор оид ба іамаи масъалаіои татбиѕ намудан, таљйир додан ё ѕатъи танзими фаъолияти субъектіои иніисороти табињ, инчунин ситифодаи усуліои танзими пешбининамудаи Ѕонуни мазкур аз їониби маѕомоти ваколатдор дар мўілати на дертар аз як моі баъд аз ворид гарди</w:t>
      </w:r>
      <w:r w:rsidRPr="00BF2427">
        <w:rPr>
          <w:rFonts w:ascii="Courier New Tojik" w:hAnsi="Courier New Tojik" w:cs="Tahoma"/>
          <w:color w:val="000000"/>
          <w:sz w:val="19"/>
          <w:szCs w:val="19"/>
        </w:rPr>
        <w:t>дани муроїиати субъекти иніисороти табињ ѕабул карда мешавад. Рад кардани (ѕисман рад кардани) ѕабули пешниіоди воридшуда, бояд асоснок карда шавад.</w:t>
      </w:r>
    </w:p>
    <w:p w:rsidR="00000000" w:rsidRPr="00BF2427" w:rsidRDefault="00A3120B">
      <w:pPr>
        <w:pStyle w:val="4"/>
        <w:divId w:val="2035887912"/>
        <w:rPr>
          <w:rFonts w:ascii="Courier New Tojik" w:eastAsia="Times New Roman" w:hAnsi="Courier New Tojik" w:cs="Tahoma"/>
          <w:sz w:val="21"/>
          <w:szCs w:val="21"/>
        </w:rPr>
      </w:pPr>
      <w:bookmarkStart w:id="16" w:name="A000000018"/>
      <w:bookmarkEnd w:id="16"/>
      <w:r w:rsidRPr="00BF2427">
        <w:rPr>
          <w:rFonts w:ascii="Courier New Tojik" w:eastAsia="Times New Roman" w:hAnsi="Courier New Tojik" w:cs="Tahoma"/>
          <w:sz w:val="21"/>
          <w:szCs w:val="21"/>
        </w:rPr>
        <w:t>БОБИ 3. Маѕомоти ваколатдор дар соіаи танзими фаъолияти иніисороти табињ</w:t>
      </w:r>
    </w:p>
    <w:p w:rsidR="00000000" w:rsidRPr="00BF2427" w:rsidRDefault="00A3120B">
      <w:pPr>
        <w:pStyle w:val="6"/>
        <w:divId w:val="2035887912"/>
        <w:rPr>
          <w:rFonts w:ascii="Courier New Tojik" w:eastAsia="Times New Roman" w:hAnsi="Courier New Tojik" w:cs="Tahoma"/>
          <w:sz w:val="21"/>
          <w:szCs w:val="21"/>
        </w:rPr>
      </w:pPr>
      <w:bookmarkStart w:id="17" w:name="A000000019"/>
      <w:bookmarkEnd w:id="17"/>
      <w:r w:rsidRPr="00BF2427">
        <w:rPr>
          <w:rFonts w:ascii="Courier New Tojik" w:eastAsia="Times New Roman" w:hAnsi="Courier New Tojik" w:cs="Tahoma"/>
          <w:sz w:val="21"/>
          <w:szCs w:val="21"/>
        </w:rPr>
        <w:t>Моддаи 13. Маѕомоти ваколатдори та</w:t>
      </w:r>
      <w:r w:rsidRPr="00BF2427">
        <w:rPr>
          <w:rFonts w:ascii="Courier New Tojik" w:eastAsia="Times New Roman" w:hAnsi="Courier New Tojik" w:cs="Tahoma"/>
          <w:sz w:val="21"/>
          <w:szCs w:val="21"/>
        </w:rPr>
        <w:t>нзимкунандаи фаъолияти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Танзим ва назорати фаъолияти субъектіои иніисороти табииро маѕомоти давлатии аз тарафи Іукумати Їуміурии Тоїикистон ваколатдоршуда (минбаъд - маѕомоти ваколатдор) анїом медиіад.</w:t>
      </w:r>
    </w:p>
    <w:p w:rsidR="00000000" w:rsidRPr="00BF2427" w:rsidRDefault="00A3120B">
      <w:pPr>
        <w:pStyle w:val="6"/>
        <w:divId w:val="2035887912"/>
        <w:rPr>
          <w:rFonts w:ascii="Courier New Tojik" w:eastAsia="Times New Roman" w:hAnsi="Courier New Tojik" w:cs="Tahoma"/>
          <w:sz w:val="21"/>
          <w:szCs w:val="21"/>
        </w:rPr>
      </w:pPr>
      <w:bookmarkStart w:id="18" w:name="A000000020"/>
      <w:bookmarkEnd w:id="18"/>
      <w:r w:rsidRPr="00BF2427">
        <w:rPr>
          <w:rFonts w:ascii="Courier New Tojik" w:eastAsia="Times New Roman" w:hAnsi="Courier New Tojik" w:cs="Tahoma"/>
          <w:sz w:val="21"/>
          <w:szCs w:val="21"/>
        </w:rPr>
        <w:t>Моддаи 14. Вазифаіо ва іуѕуѕіои маѕомо</w:t>
      </w:r>
      <w:r w:rsidRPr="00BF2427">
        <w:rPr>
          <w:rFonts w:ascii="Courier New Tojik" w:eastAsia="Times New Roman" w:hAnsi="Courier New Tojik" w:cs="Tahoma"/>
          <w:sz w:val="21"/>
          <w:szCs w:val="21"/>
        </w:rPr>
        <w:t>ти ваколатдор</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Маѕомоти ваколатдо вазифаіои асосии зеринро иїро мекунад: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Феіристи субъектіои иніисороти табииеро, ки нисбаташон танзими давлатњ ва назорат татбиѕ мегарданд, тартиб медиіад ва пеш мебарад;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усуліои танзими мутобиѕи Ѕонуни мазкур пешбинигар</w:t>
      </w:r>
      <w:r w:rsidRPr="00BF2427">
        <w:rPr>
          <w:rFonts w:ascii="Courier New Tojik" w:hAnsi="Courier New Tojik" w:cs="Tahoma"/>
          <w:color w:val="000000"/>
          <w:sz w:val="19"/>
          <w:szCs w:val="19"/>
        </w:rPr>
        <w:t>дидаро, ки нисбати субъекти мушаххаси иніисори табињ истифода мегарданд, муайян месозад;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 дар доираи салоіияти худ риояи талаботи Ѕонуни мазкурро назорат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шартномаіои намунавиро, ки аз їониби субъектіои иніисороти табињ бо истеъмолкунандагон ба</w:t>
      </w:r>
      <w:r w:rsidRPr="00BF2427">
        <w:rPr>
          <w:rFonts w:ascii="Courier New Tojik" w:hAnsi="Courier New Tojik" w:cs="Tahoma"/>
          <w:color w:val="000000"/>
          <w:sz w:val="19"/>
          <w:szCs w:val="19"/>
        </w:rPr>
        <w:t>ста мешаванд, таіия ва тасдиѕ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дастурамали тартиби муайян, тасдиѕ ва їорњ намудани тарифіо ва сметаи тарифии моліои (коріои, хизматрасониіои) субъектіои иніисороти табињ, ѕоидаіои ташаккул ва пешбурди Феіристи субъектіои иніисори табииро таіия в</w:t>
      </w:r>
      <w:r w:rsidRPr="00BF2427">
        <w:rPr>
          <w:rFonts w:ascii="Courier New Tojik" w:hAnsi="Courier New Tojik" w:cs="Tahoma"/>
          <w:color w:val="000000"/>
          <w:sz w:val="19"/>
          <w:szCs w:val="19"/>
        </w:rPr>
        <w:t xml:space="preserve">а тасдиѕ менамояд </w:t>
      </w:r>
      <w:r w:rsidRPr="00BF2427">
        <w:rPr>
          <w:rStyle w:val="inline-comment"/>
          <w:rFonts w:ascii="Courier New Tojik" w:hAnsi="Courier New Tojik" w:cs="Tahoma"/>
          <w:sz w:val="19"/>
          <w:szCs w:val="19"/>
        </w:rPr>
        <w:t xml:space="preserve">(Ѕонуни ЇТ аз 18.07.2017 </w:t>
      </w:r>
      <w:hyperlink r:id="rId16"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мувофиѕи тартиби муѕарраргардида оид ба такмил додани ѕонунгѕзорњ дар бораи иніисороти табињ пешниіодіо ирсол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таїрибаи татбиѕи ѕонунгузории Їуміурии Тоїикистон дар бораи иніисороти табииро їамъбаст карда, дар асоси он тавсияіои методњ таіия в</w:t>
      </w:r>
      <w:r w:rsidRPr="00BF2427">
        <w:rPr>
          <w:rFonts w:ascii="Courier New Tojik" w:hAnsi="Courier New Tojik" w:cs="Tahoma"/>
          <w:color w:val="000000"/>
          <w:sz w:val="19"/>
          <w:szCs w:val="19"/>
        </w:rPr>
        <w:t>а тасдиѕ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Маѕомоти ваколатдор іуѕуѕіои зеринро доро мебошад: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ѕароріои барои субъектіои иніисороти табии иїроишашон іатмиро доир ба їорњ намудан, таљйир додан ё ѕатъ кардани танзим, доир ба истифодаи усуліои танзими мутобиѕи Ѕонуни мазкур пешбини</w:t>
      </w:r>
      <w:r w:rsidRPr="00BF2427">
        <w:rPr>
          <w:rFonts w:ascii="Courier New Tojik" w:hAnsi="Courier New Tojik" w:cs="Tahoma"/>
          <w:color w:val="000000"/>
          <w:sz w:val="19"/>
          <w:szCs w:val="19"/>
        </w:rPr>
        <w:t xml:space="preserve">шуда, аз їумла доир ба муѕаррар кардани тарифіо, ба истиснои тарифіои неруи барѕ ва гармњ, ѕабул монамояд </w:t>
      </w:r>
      <w:r w:rsidRPr="00BF2427">
        <w:rPr>
          <w:rStyle w:val="inline-comment"/>
          <w:rFonts w:ascii="Courier New Tojik" w:hAnsi="Courier New Tojik" w:cs="Tahoma"/>
          <w:sz w:val="19"/>
          <w:szCs w:val="19"/>
        </w:rPr>
        <w:t xml:space="preserve">(Ѕонуни ЇТ аз 18.07.2017 </w:t>
      </w:r>
      <w:hyperlink r:id="rId17"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доираи салоіияти худ нисбати ѕонунвайронкунии мавїудбудаи соіаи иніисороти табињ оид ба пешгирии вайронкунии Ѕонуни мазкур ва бартараф намудани оѕибатіои он ѕарор ѕабул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тарифіои моліои (коріои, хизматрасониіои) танз</w:t>
      </w:r>
      <w:r w:rsidRPr="00BF2427">
        <w:rPr>
          <w:rFonts w:ascii="Courier New Tojik" w:hAnsi="Courier New Tojik" w:cs="Tahoma"/>
          <w:color w:val="000000"/>
          <w:sz w:val="19"/>
          <w:szCs w:val="19"/>
        </w:rPr>
        <w:t xml:space="preserve">имшавандаи субъектіои иніисороти табињ ё іадди ниіоии оніоро бо назардошти талабот ба сифати оніо, ки аз їониби маѕомоти давлатњ дар доираи салоіияти оніо муѕаррар шудаанд, ба истиснои тарифіои нерўи барѕ ва гармњ тасдиѕ менамояд </w:t>
      </w:r>
      <w:r w:rsidRPr="00BF2427">
        <w:rPr>
          <w:rStyle w:val="inline-comment"/>
          <w:rFonts w:ascii="Courier New Tojik" w:hAnsi="Courier New Tojik" w:cs="Tahoma"/>
          <w:sz w:val="19"/>
          <w:szCs w:val="19"/>
        </w:rPr>
        <w:t xml:space="preserve">(Ѕонуни ЇТ аз 23.11.2015 </w:t>
      </w:r>
      <w:hyperlink r:id="rId18" w:tooltip="Ссылка на Ѕонуни ЇТ Оид ба ворид намудани иловаіо ба Ѕонуни ЇТ Дар бораи монополияіои табињ" w:history="1">
        <w:r w:rsidRPr="00BF2427">
          <w:rPr>
            <w:rStyle w:val="a4"/>
            <w:rFonts w:ascii="Courier New Tojik" w:hAnsi="Courier New Tojik" w:cs="Tahoma"/>
            <w:i/>
            <w:iCs/>
            <w:sz w:val="19"/>
            <w:szCs w:val="19"/>
          </w:rPr>
          <w:t>№ 1256</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 ба субъектіои иніисороти табињ дар ин хусус амрномаіои иїрояшон іатмњ медиіад </w:t>
      </w:r>
      <w:r w:rsidRPr="00BF2427">
        <w:rPr>
          <w:rStyle w:val="inline-comment"/>
          <w:rFonts w:ascii="Courier New Tojik" w:hAnsi="Courier New Tojik" w:cs="Tahoma"/>
          <w:sz w:val="19"/>
          <w:szCs w:val="19"/>
        </w:rPr>
        <w:t xml:space="preserve">(Ѕонуни ЇТ аз 18.07.2017 </w:t>
      </w:r>
      <w:hyperlink r:id="rId19"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а) доир ба ѕатъи вайронкунии Ѕонуни мазкур, аз їумла доир ба бартараф намудани оѕибатіои он;</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б) доир ба бастани шартнома</w:t>
      </w:r>
      <w:r w:rsidRPr="00BF2427">
        <w:rPr>
          <w:rFonts w:ascii="Courier New Tojik" w:hAnsi="Courier New Tojik" w:cs="Tahoma"/>
          <w:color w:val="000000"/>
          <w:sz w:val="19"/>
          <w:szCs w:val="19"/>
        </w:rPr>
        <w:t xml:space="preserve"> бо истеъмолкунандагоне, ки бояд іатман ба оніо хизмат расонида шавад (маісулот пешниіод карда шавад);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в) доир ба ворид намудани таљйирот ба шартномаіо;</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г) дар бораи ба буїет гузаронидани тамоми маблаљи фоидаи дар натиїаи амаліои вайрон кардани Ѕокуни мазкур бадастомада;</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маѕомоти іокимияти давлатњ, маѕомоти иїроияи маіаллии іокимияти давлатњ, маѕомоти худидоракунии маіаллњ дар бораи бекор кардан ё таљ</w:t>
      </w:r>
      <w:r w:rsidRPr="00BF2427">
        <w:rPr>
          <w:rFonts w:ascii="Courier New Tojik" w:hAnsi="Courier New Tojik" w:cs="Tahoma"/>
          <w:color w:val="000000"/>
          <w:sz w:val="19"/>
          <w:szCs w:val="19"/>
        </w:rPr>
        <w:t xml:space="preserve">йир додани ѕароріои ѕабулнамудаи оніо, ки ба Ѕонуни мазкур мутобиѕат надорад, амрномаіои иїроишашон іатмиро равон мекунад </w:t>
      </w:r>
      <w:r w:rsidRPr="00BF2427">
        <w:rPr>
          <w:rStyle w:val="inline-comment"/>
          <w:rFonts w:ascii="Courier New Tojik" w:hAnsi="Courier New Tojik" w:cs="Tahoma"/>
          <w:sz w:val="19"/>
          <w:szCs w:val="19"/>
        </w:rPr>
        <w:t xml:space="preserve">(Ѕонуни ЇТ аз 18.07.2017 </w:t>
      </w:r>
      <w:hyperlink r:id="rId20"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бораи ба Феірист дохил кардани субъекти иніисороти табињ ва хориї кардан аз он ѕарор ѕабул мекунад;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дир мавриди таљйири тарифіои моліои (коріои, хизматрасониіои) субъектіои иніисороти табињ ташаббус зоіир мена</w:t>
      </w:r>
      <w:r w:rsidRPr="00BF2427">
        <w:rPr>
          <w:rFonts w:ascii="Courier New Tojik" w:hAnsi="Courier New Tojik" w:cs="Tahoma"/>
          <w:color w:val="000000"/>
          <w:sz w:val="19"/>
          <w:szCs w:val="19"/>
        </w:rPr>
        <w:t>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бо тартиби муѕаррарнамудаи ѕонунгузории Їуміурии Тоїикистон аз болои хариди анїомдодаи субъектіои иніисороти табињ назорат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суд бо ариза муроїиат менамояд ва инчунин дар суд іангоми баррасии парвандаіои вобаста ба татбиѕ ва вайрон кар</w:t>
      </w:r>
      <w:r w:rsidRPr="00BF2427">
        <w:rPr>
          <w:rFonts w:ascii="Courier New Tojik" w:hAnsi="Courier New Tojik" w:cs="Tahoma"/>
          <w:color w:val="000000"/>
          <w:sz w:val="19"/>
          <w:szCs w:val="19"/>
        </w:rPr>
        <w:t>дани Ѕонуни мазкур иштирок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сметаи тарифии субъекти иніисороти табииро іар сол тасдиѕ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иїро гардидани сметаи тарифиро аз їониби субъекти иніисороти табињ назорат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мувофиѕа бо маѕомоти ваколатдор дар соіаи фаъолияти нарх</w:t>
      </w:r>
      <w:r w:rsidRPr="00BF2427">
        <w:rPr>
          <w:rFonts w:ascii="Courier New Tojik" w:hAnsi="Courier New Tojik" w:cs="Tahoma"/>
          <w:color w:val="000000"/>
          <w:sz w:val="19"/>
          <w:szCs w:val="19"/>
        </w:rPr>
        <w:t>гузорњ тартиб ва шартіои гузаронидани азнавнархгузории воситаіои асосии субъекти иніисороти табииро тасдиѕ менамояд;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доир ба татбиѕи ѕонунгузории Їуміурии Тоїикистон дар бораи иніисороти табињ тавзеіот медиіад;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вахолатіои дигареро, санадіои меъёрии іуѕ</w:t>
      </w:r>
      <w:r w:rsidRPr="00BF2427">
        <w:rPr>
          <w:rFonts w:ascii="Courier New Tojik" w:hAnsi="Courier New Tojik" w:cs="Tahoma"/>
          <w:color w:val="000000"/>
          <w:sz w:val="19"/>
          <w:szCs w:val="19"/>
        </w:rPr>
        <w:t>уѕњ муѕаррар кардаанд иїро менамояд.</w:t>
      </w:r>
    </w:p>
    <w:p w:rsidR="00000000" w:rsidRPr="00BF2427" w:rsidRDefault="00A3120B">
      <w:pPr>
        <w:pStyle w:val="6"/>
        <w:divId w:val="2035887912"/>
        <w:rPr>
          <w:rFonts w:ascii="Courier New Tojik" w:eastAsia="Times New Roman" w:hAnsi="Courier New Tojik" w:cs="Tahoma"/>
          <w:sz w:val="21"/>
          <w:szCs w:val="21"/>
        </w:rPr>
      </w:pPr>
      <w:bookmarkStart w:id="19" w:name="A000000021"/>
      <w:bookmarkEnd w:id="19"/>
      <w:r w:rsidRPr="00BF2427">
        <w:rPr>
          <w:rFonts w:ascii="Courier New Tojik" w:eastAsia="Times New Roman" w:hAnsi="Courier New Tojik" w:cs="Tahoma"/>
          <w:sz w:val="21"/>
          <w:szCs w:val="21"/>
        </w:rPr>
        <w:lastRenderedPageBreak/>
        <w:t>Моддаи 15. Ваколати маѕомоти ваколатдор оид ба танзими бевоситаи манфиатіои моликияти давлатњ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Ѕонуни мазкур аз їониби маѕомоти ваколатдор мустаѕиман нисбат ба манфиатіои моликияти давлатњ іангоми ба вуѕўъ пайвастани фаъ</w:t>
      </w:r>
      <w:r w:rsidRPr="00BF2427">
        <w:rPr>
          <w:rFonts w:ascii="Courier New Tojik" w:hAnsi="Courier New Tojik" w:cs="Tahoma"/>
          <w:color w:val="000000"/>
          <w:sz w:val="19"/>
          <w:szCs w:val="19"/>
        </w:rPr>
        <w:t>олияти зидди раѕобат, сўиистифодаи шароити бозор, маѕоми бартариятдошта ё иніисорњ татбиѕ мегардад. Чунин истифодаи іуѕуѕ бе дахолати маѕомоти іокимияти давлатњ, маѕомоти иїроияи маіаллии іокимияти давлатњ, маѕомоти худидораи маіаллњ анїом дода мешавад. Да</w:t>
      </w:r>
      <w:r w:rsidRPr="00BF2427">
        <w:rPr>
          <w:rFonts w:ascii="Courier New Tojik" w:hAnsi="Courier New Tojik" w:cs="Tahoma"/>
          <w:color w:val="000000"/>
          <w:sz w:val="19"/>
          <w:szCs w:val="19"/>
        </w:rPr>
        <w:t>холати мазкур іамчун амале баррасњ мегардад, ки раѕобатро маідуд месозад ва муѕаррароти Ѕонуни мазкурро вайрон мекунад.</w:t>
      </w:r>
    </w:p>
    <w:p w:rsidR="00000000" w:rsidRPr="00BF2427" w:rsidRDefault="00A3120B">
      <w:pPr>
        <w:pStyle w:val="6"/>
        <w:divId w:val="2035887912"/>
        <w:rPr>
          <w:rFonts w:ascii="Courier New Tojik" w:eastAsia="Times New Roman" w:hAnsi="Courier New Tojik" w:cs="Tahoma"/>
          <w:sz w:val="21"/>
          <w:szCs w:val="21"/>
        </w:rPr>
      </w:pPr>
      <w:bookmarkStart w:id="20" w:name="A000000023"/>
      <w:bookmarkEnd w:id="20"/>
      <w:r w:rsidRPr="00BF2427">
        <w:rPr>
          <w:rFonts w:ascii="Courier New Tojik" w:eastAsia="Times New Roman" w:hAnsi="Courier New Tojik" w:cs="Tahoma"/>
          <w:sz w:val="21"/>
          <w:szCs w:val="21"/>
        </w:rPr>
        <w:t>Моддаи 16. Іуѕуѕи дарёфти маълумот дар бораи фаъолияти субъектіои иніисори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Бо маѕсади иїрои вазифаіои маѕомоти ваколатдор кормандо</w:t>
      </w:r>
      <w:r w:rsidRPr="00BF2427">
        <w:rPr>
          <w:rFonts w:ascii="Courier New Tojik" w:hAnsi="Courier New Tojik" w:cs="Tahoma"/>
          <w:color w:val="000000"/>
          <w:sz w:val="19"/>
          <w:szCs w:val="19"/>
        </w:rPr>
        <w:t>ни он іуѕуѕ доранд, ки дар бораи фаъолияти субъектіои иніисороти табињ, аз маѕомоти іокимияти давлатњ, маѕомоти иїроияи маіаллии іокимияти давлатњ, маѕомоти худидораи маіаллњ, инчунин субъектіои иніисороти табињ маълумот талаб намоянд ва бе мамониат аз оні</w:t>
      </w:r>
      <w:r w:rsidRPr="00BF2427">
        <w:rPr>
          <w:rFonts w:ascii="Courier New Tojik" w:hAnsi="Courier New Tojik" w:cs="Tahoma"/>
          <w:color w:val="000000"/>
          <w:sz w:val="19"/>
          <w:szCs w:val="19"/>
        </w:rPr>
        <w:t>о истифода баранд.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Субъектіои иніисороти табињ, маѕомоти іокимияти давлатњ, маѕомоти иїроияи маіаллии іокимияти давлатњ, маѕомоти худидораи маіаллњ ўідадоранд, ки бо талаби маѕомоти ваколатдор іуїїатіои эътимодбахш, тавзеіот дар шакли хаттњ ё шифоіњ ва диг</w:t>
      </w:r>
      <w:r w:rsidRPr="00BF2427">
        <w:rPr>
          <w:rFonts w:ascii="Courier New Tojik" w:hAnsi="Courier New Tojik" w:cs="Tahoma"/>
          <w:color w:val="000000"/>
          <w:sz w:val="19"/>
          <w:szCs w:val="19"/>
        </w:rPr>
        <w:t>ар иттилооти заруриро барои амалњ гардонидани вазифаіои мутобиѕи Ѕонуни мазкур пешбинигардида пешкаш намоянд.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Маълумотіое, ки сирри тиїоратњ доранд ва аз тарафи маѕомоти ваколатдор дар асоси моддаи мазкур дастрас шудаанд, набояд ошкор гарданд.</w:t>
      </w:r>
    </w:p>
    <w:p w:rsidR="00000000" w:rsidRPr="00BF2427" w:rsidRDefault="00A3120B">
      <w:pPr>
        <w:pStyle w:val="6"/>
        <w:divId w:val="2035887912"/>
        <w:rPr>
          <w:rFonts w:ascii="Courier New Tojik" w:eastAsia="Times New Roman" w:hAnsi="Courier New Tojik" w:cs="Tahoma"/>
          <w:sz w:val="21"/>
          <w:szCs w:val="21"/>
        </w:rPr>
      </w:pPr>
      <w:bookmarkStart w:id="21" w:name="A000000024"/>
      <w:bookmarkEnd w:id="21"/>
      <w:r w:rsidRPr="00BF2427">
        <w:rPr>
          <w:rFonts w:ascii="Courier New Tojik" w:eastAsia="Times New Roman" w:hAnsi="Courier New Tojik" w:cs="Tahoma"/>
          <w:sz w:val="21"/>
          <w:szCs w:val="21"/>
        </w:rPr>
        <w:t>Моддаи 17. Д</w:t>
      </w:r>
      <w:r w:rsidRPr="00BF2427">
        <w:rPr>
          <w:rFonts w:ascii="Courier New Tojik" w:eastAsia="Times New Roman" w:hAnsi="Courier New Tojik" w:cs="Tahoma"/>
          <w:sz w:val="21"/>
          <w:szCs w:val="21"/>
        </w:rPr>
        <w:t>одани иттилоот аз тарафи маѕомоти ваколатдор дар бораи ѕароріои ѕабулкардаи он</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Маѕомоти ваколатдор вазифадор аст, ки аз тариѕи воситаіои ахбори умум дар мўілати сњ рўз баъд аз ѕабули ѕарори дахлдор иттилооти зеринро диіад: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бораи ѕароріои ѕабулкарда д</w:t>
      </w:r>
      <w:r w:rsidRPr="00BF2427">
        <w:rPr>
          <w:rFonts w:ascii="Courier New Tojik" w:hAnsi="Courier New Tojik" w:cs="Tahoma"/>
          <w:color w:val="000000"/>
          <w:sz w:val="19"/>
          <w:szCs w:val="19"/>
        </w:rPr>
        <w:t>оир ба їори намудан, таљйирот ё ѕатъи танзими фаъолияти субъектіои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бораи ба Феіристи субъектіои иніисороти табињ дохил намудан ё хориї кардан аз он;</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бораи истифодаи усуліои танзими фаъолияти субъектіои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 дар </w:t>
      </w:r>
      <w:r w:rsidRPr="00BF2427">
        <w:rPr>
          <w:rFonts w:ascii="Courier New Tojik" w:hAnsi="Courier New Tojik" w:cs="Tahoma"/>
          <w:color w:val="000000"/>
          <w:sz w:val="19"/>
          <w:szCs w:val="19"/>
        </w:rPr>
        <w:t>бораи нишондиіандаіои мушаххас ва талаботе, ки аз їониби маѕомоти ваколатдор ва субъектіои иніисороти табињ пешниіод мегарданд;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бораи іамаи іолатіои ба їадобгарњ кашида шудани шахсони масъул барои вайрон намудани Ѕонуни мазкур.</w:t>
      </w:r>
    </w:p>
    <w:p w:rsidR="00000000" w:rsidRPr="00BF2427" w:rsidRDefault="00A3120B">
      <w:pPr>
        <w:pStyle w:val="4"/>
        <w:divId w:val="2035887912"/>
        <w:rPr>
          <w:rFonts w:ascii="Courier New Tojik" w:eastAsia="Times New Roman" w:hAnsi="Courier New Tojik" w:cs="Tahoma"/>
          <w:sz w:val="21"/>
          <w:szCs w:val="21"/>
        </w:rPr>
      </w:pPr>
      <w:bookmarkStart w:id="22" w:name="A000000025"/>
      <w:bookmarkEnd w:id="22"/>
      <w:r w:rsidRPr="00BF2427">
        <w:rPr>
          <w:rFonts w:ascii="Courier New Tojik" w:eastAsia="Times New Roman" w:hAnsi="Courier New Tojik" w:cs="Tahoma"/>
          <w:sz w:val="21"/>
          <w:szCs w:val="21"/>
        </w:rPr>
        <w:t>БОБИ 4. Іуѕуѕ ва ўідад</w:t>
      </w:r>
      <w:r w:rsidRPr="00BF2427">
        <w:rPr>
          <w:rFonts w:ascii="Courier New Tojik" w:eastAsia="Times New Roman" w:hAnsi="Courier New Tojik" w:cs="Tahoma"/>
          <w:sz w:val="21"/>
          <w:szCs w:val="21"/>
        </w:rPr>
        <w:t>ориіои истеьмолкукандагон ва субъектіои иніисороти табињ</w:t>
      </w:r>
    </w:p>
    <w:p w:rsidR="00000000" w:rsidRPr="00BF2427" w:rsidRDefault="00A3120B">
      <w:pPr>
        <w:pStyle w:val="6"/>
        <w:divId w:val="2035887912"/>
        <w:rPr>
          <w:rFonts w:ascii="Courier New Tojik" w:eastAsia="Times New Roman" w:hAnsi="Courier New Tojik" w:cs="Tahoma"/>
          <w:sz w:val="21"/>
          <w:szCs w:val="21"/>
        </w:rPr>
      </w:pPr>
      <w:bookmarkStart w:id="23" w:name="A000000026"/>
      <w:bookmarkEnd w:id="23"/>
      <w:r w:rsidRPr="00BF2427">
        <w:rPr>
          <w:rFonts w:ascii="Courier New Tojik" w:eastAsia="Times New Roman" w:hAnsi="Courier New Tojik" w:cs="Tahoma"/>
          <w:sz w:val="21"/>
          <w:szCs w:val="21"/>
        </w:rPr>
        <w:t>Моддаи 18. Іуѕуѕ ва ўідадориіои субъекти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Субъекти иніисороти табињ іуѕуѕ дорад: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 ба маѕомоти ваколатдор оид ба тасдиѕи тарифи моліои (коріои, хизматрасониіои) танзимшаванда ё іадди </w:t>
      </w:r>
      <w:r w:rsidRPr="00BF2427">
        <w:rPr>
          <w:rFonts w:ascii="Courier New Tojik" w:hAnsi="Courier New Tojik" w:cs="Tahoma"/>
          <w:color w:val="000000"/>
          <w:sz w:val="19"/>
          <w:szCs w:val="19"/>
        </w:rPr>
        <w:t>ниіоии он дархост пешниіод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 таррифіои, ба истиснои тарифіои неруи барѕ ва гармњ моліои (коріои, хизматрасониіои) пешниіодшавандаро дар давраи амали тарифіо бо мувофиѕаи маѕомоти ваколатдор барои іама истеъмолкунандагон паст намояд </w:t>
      </w:r>
      <w:r w:rsidRPr="00BF2427">
        <w:rPr>
          <w:rStyle w:val="inline-comment"/>
          <w:rFonts w:ascii="Courier New Tojik" w:hAnsi="Courier New Tojik" w:cs="Tahoma"/>
          <w:sz w:val="19"/>
          <w:szCs w:val="19"/>
        </w:rPr>
        <w:t xml:space="preserve">(Ѕонуни ЇТ аз 18.07.2017 </w:t>
      </w:r>
      <w:hyperlink r:id="rId21"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іангоми аз їониби маѕомоти вакодатдор ѕабул гардидани ѕароре, ки ба фаъолият ва м</w:t>
      </w:r>
      <w:r w:rsidRPr="00BF2427">
        <w:rPr>
          <w:rFonts w:ascii="Courier New Tojik" w:hAnsi="Courier New Tojik" w:cs="Tahoma"/>
          <w:color w:val="000000"/>
          <w:sz w:val="19"/>
          <w:szCs w:val="19"/>
        </w:rPr>
        <w:t>аѕоми іуѕуѕии он дахл дорад, пешниіод манзур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суд нисбат ба амали (беамалии) маѕомоти ваколатдор, ки хилофи ѕонунгузории Їуміурии Тоїккистон мебошад, шикоят 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маѕомоти ваколатдор ё суд нисбат ба амали (беамалии) субъектіои дигар, ки б</w:t>
      </w:r>
      <w:r w:rsidRPr="00BF2427">
        <w:rPr>
          <w:rFonts w:ascii="Courier New Tojik" w:hAnsi="Courier New Tojik" w:cs="Tahoma"/>
          <w:color w:val="000000"/>
          <w:sz w:val="19"/>
          <w:szCs w:val="19"/>
        </w:rPr>
        <w:t>а фаъолият даромад, моликият ва маѕоми іуѕуѕии он таъсир менамоянд, шикоят 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 аз дигар іуѕуѕіое, ки санадіои меъёрии іуѕуѕии Їуміурии Тоїикистон пешбинњ намудаанд, истифода барад.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Субъекти иніисороти табињ ўідадориіои зеринро дорад: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ѕарори маѕомоти</w:t>
      </w:r>
      <w:r w:rsidRPr="00BF2427">
        <w:rPr>
          <w:rFonts w:ascii="Courier New Tojik" w:hAnsi="Courier New Tojik" w:cs="Tahoma"/>
          <w:color w:val="000000"/>
          <w:sz w:val="19"/>
          <w:szCs w:val="19"/>
        </w:rPr>
        <w:t xml:space="preserve"> ваколатдорро, ки хилофи ѕонунгузории Їуміурии Тоїикистон намебошад, иїро 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умумии сифатан баланди истеъмолкунандагони моліоро (коріоро, хизматрасониіоро) бо дарназардошти тарифіои (нархіои) муѕаррарнамудаи маѕомоти ваколатдор таъмин н</w:t>
      </w:r>
      <w:r w:rsidRPr="00BF2427">
        <w:rPr>
          <w:rFonts w:ascii="Courier New Tojik" w:hAnsi="Courier New Tojik" w:cs="Tahoma"/>
          <w:color w:val="000000"/>
          <w:sz w:val="19"/>
          <w:szCs w:val="19"/>
        </w:rPr>
        <w:t>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истеъмолкунандагони моліои (коріои, хизматрасониіои) субъекти мопополияи табињ шароити баробар муіайё намояд, ба истиснои іолатіое, ки пешниіоди моліо (коріо, хизматрасониіо) бо назардошти имтиёзоти муѕаррарнамудаи ѕонунгузории Їуміурии Тоїикис</w:t>
      </w:r>
      <w:r w:rsidRPr="00BF2427">
        <w:rPr>
          <w:rFonts w:ascii="Courier New Tojik" w:hAnsi="Courier New Tojik" w:cs="Tahoma"/>
          <w:color w:val="000000"/>
          <w:sz w:val="19"/>
          <w:szCs w:val="19"/>
        </w:rPr>
        <w:t>тон амалњ гардидаанд;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мутобиѕи ѕонунгузорњ талаботи техникиеро, ки риоя намудани оніо барои истеъмолкунандагон іатмњ мебошад, муѕаррар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хизматрасонии техникиро гузаронад ва тамљазании асбобіои іисобкуниро тибѕи тартиби муѕаррарнамудаи ѕонунгузор</w:t>
      </w:r>
      <w:r w:rsidRPr="00BF2427">
        <w:rPr>
          <w:rFonts w:ascii="Courier New Tojik" w:hAnsi="Courier New Tojik" w:cs="Tahoma"/>
          <w:color w:val="000000"/>
          <w:sz w:val="19"/>
          <w:szCs w:val="19"/>
        </w:rPr>
        <w:t>ии Їуміурии Тоїикистон таъмин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тибѕи талаби маѕомоти ваколатдор іисоботи молиявњ ва иттилооти дигари заруриро пешниіод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усуліо ва технологияи нисбатан самарабахши истеісол ва хизматрасонии иніисороти табииро бо риояи принсипіои амнияти їа</w:t>
      </w:r>
      <w:r w:rsidRPr="00BF2427">
        <w:rPr>
          <w:rFonts w:ascii="Courier New Tojik" w:hAnsi="Courier New Tojik" w:cs="Tahoma"/>
          <w:color w:val="000000"/>
          <w:sz w:val="19"/>
          <w:szCs w:val="19"/>
        </w:rPr>
        <w:t>мъиятњ ва бехатарии шаірвандон интихоб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санїиши молиявии іарсоларо (аудити іатмиро) аз їониби ташкилотіои аудиторњ (аудиторіо) гузаронида, натиїаіои онро дар воситаіои ахбори умум нашр намоянд;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бо истеъмолкунандагон барои моліо (коріо, хизматрас</w:t>
      </w:r>
      <w:r w:rsidRPr="00BF2427">
        <w:rPr>
          <w:rFonts w:ascii="Courier New Tojik" w:hAnsi="Courier New Tojik" w:cs="Tahoma"/>
          <w:color w:val="000000"/>
          <w:sz w:val="19"/>
          <w:szCs w:val="19"/>
        </w:rPr>
        <w:t>онњ) шартнома бандад;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вайронкунии хуѕуѕи истеъмолкунандагон іангоми бастанишартнома барои пешниіоди моліо (коріо, хизматрасониіо) роі надиіад;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ѕабули пардохтіоро аз истеъмолкунандагон барои моліои (коріои, хизматрасониіои) пешниіодшуда ба воситаи ка</w:t>
      </w:r>
      <w:r w:rsidRPr="00BF2427">
        <w:rPr>
          <w:rFonts w:ascii="Courier New Tojik" w:hAnsi="Courier New Tojik" w:cs="Tahoma"/>
          <w:color w:val="000000"/>
          <w:sz w:val="19"/>
          <w:szCs w:val="19"/>
        </w:rPr>
        <w:t>ссаіои худ, инчунин бонкіо ё дигар ташкилотіои молиявњ ташкил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барои истеъмолкунандагон асбобіои іисобкунии хизматрасониро насб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маѕхомоти ваколатдор сметаи тарифиро барои тасдиѕ пешниіод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Субъектіои иніисороти табињ ўідадоранд,</w:t>
      </w:r>
      <w:r w:rsidRPr="00BF2427">
        <w:rPr>
          <w:rFonts w:ascii="Courier New Tojik" w:hAnsi="Courier New Tojik" w:cs="Tahoma"/>
          <w:color w:val="000000"/>
          <w:sz w:val="19"/>
          <w:szCs w:val="19"/>
        </w:rPr>
        <w:t xml:space="preserve"> ки дастрасии бозори моліоро муіайё созанд ва (ё) моліои (коріои, хизматрасониіои) мутобиѕи Ѕонуни мазкур танзимшавандаро тибѕи талаботи ѕонунгузории зиддииніисорњ бе истифодаи шартіои дискриминатсионњ пешниіод намоянд </w:t>
      </w:r>
      <w:r w:rsidRPr="00BF2427">
        <w:rPr>
          <w:rStyle w:val="inline-comment"/>
          <w:rFonts w:ascii="Courier New Tojik" w:hAnsi="Courier New Tojik" w:cs="Tahoma"/>
          <w:sz w:val="19"/>
          <w:szCs w:val="19"/>
        </w:rPr>
        <w:t xml:space="preserve">(Ѕонуни ЇТ аз 18.07.2017 </w:t>
      </w:r>
      <w:hyperlink r:id="rId22"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6"/>
        <w:divId w:val="2035887912"/>
        <w:rPr>
          <w:rFonts w:ascii="Courier New Tojik" w:eastAsia="Times New Roman" w:hAnsi="Courier New Tojik" w:cs="Tahoma"/>
          <w:sz w:val="21"/>
          <w:szCs w:val="21"/>
        </w:rPr>
      </w:pPr>
      <w:bookmarkStart w:id="24" w:name="A000000027"/>
      <w:bookmarkEnd w:id="24"/>
      <w:r w:rsidRPr="00BF2427">
        <w:rPr>
          <w:rFonts w:ascii="Courier New Tojik" w:eastAsia="Times New Roman" w:hAnsi="Courier New Tojik" w:cs="Tahoma"/>
          <w:sz w:val="21"/>
          <w:szCs w:val="21"/>
        </w:rPr>
        <w:t>Моддаи 19. Іуѕуѕ ва ўідадориіои истеъмолкунандаи моліои (коріои, хизматрасониіои) субъекти иніисори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Истеъмолкунанд</w:t>
      </w:r>
      <w:r w:rsidRPr="00BF2427">
        <w:rPr>
          <w:rFonts w:ascii="Courier New Tojik" w:hAnsi="Courier New Tojik" w:cs="Tahoma"/>
          <w:color w:val="000000"/>
          <w:sz w:val="19"/>
          <w:szCs w:val="19"/>
        </w:rPr>
        <w:t>аи моліои (коріои, хизматрасониіои) субъекти иніисори табињ іуѕуѕ дорад: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моліои (коріои, хизматрасониіои) субъекти иніисори табииро тибѕи тартиб ва тарифіои муѕаррарнамудаи Іукумати Їуміурии Тоїикистон ва маѕомоти ваколатдор харидорњ намояд, насби асбобі</w:t>
      </w:r>
      <w:r w:rsidRPr="00BF2427">
        <w:rPr>
          <w:rFonts w:ascii="Courier New Tojik" w:hAnsi="Courier New Tojik" w:cs="Tahoma"/>
          <w:color w:val="000000"/>
          <w:sz w:val="19"/>
          <w:szCs w:val="19"/>
        </w:rPr>
        <w:t xml:space="preserve">ои баіисобгирандаро барои хизматрасонии воѕењ талаб кунад </w:t>
      </w:r>
      <w:r w:rsidRPr="00BF2427">
        <w:rPr>
          <w:rStyle w:val="inline-comment"/>
          <w:rFonts w:ascii="Courier New Tojik" w:hAnsi="Courier New Tojik" w:cs="Tahoma"/>
          <w:sz w:val="19"/>
          <w:szCs w:val="19"/>
        </w:rPr>
        <w:t xml:space="preserve">(Ѕонуни ЇТ аз 18.07.2017 </w:t>
      </w:r>
      <w:hyperlink r:id="rId23"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1460</w:t>
        </w:r>
      </w:hyperlink>
      <w:r w:rsidRPr="00BF2427">
        <w:rPr>
          <w:rStyle w:val="inline-comment"/>
          <w:rFonts w:ascii="Courier New Tojik" w:hAnsi="Courier New Tojik" w:cs="Tahoma"/>
          <w:sz w:val="19"/>
          <w:szCs w:val="19"/>
        </w:rPr>
        <w:t>)</w:t>
      </w:r>
      <w:r w:rsidRPr="00BF2427">
        <w:rPr>
          <w:rFonts w:ascii="Courier New Tojik" w:hAnsi="Courier New Tojik" w:cs="Tahoma"/>
          <w:color w:val="000000"/>
          <w:sz w:val="19"/>
          <w:szCs w:val="19"/>
        </w:rPr>
        <w:t>;</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 ба маѕомоти ваколатдор </w:t>
      </w:r>
      <w:r w:rsidRPr="00BF2427">
        <w:rPr>
          <w:rFonts w:ascii="Courier New Tojik" w:hAnsi="Courier New Tojik" w:cs="Tahoma"/>
          <w:color w:val="000000"/>
          <w:sz w:val="19"/>
          <w:szCs w:val="19"/>
        </w:rPr>
        <w:t>дар хусуси ворид намудани таљйиру иловаіо ба ѕарор, ѕабули ѕарори нав ё бекор кардани ѕароріои амалкуланда бо ариза муроїиат намояд;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иисбат ба амали (беамалии) маѕомоти ваколатдор, инчунин ѕарори ѕабулнамудаи он ба суд шикоят 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ба маѕомоти вакодат</w:t>
      </w:r>
      <w:r w:rsidRPr="00BF2427">
        <w:rPr>
          <w:rFonts w:ascii="Courier New Tojik" w:hAnsi="Courier New Tojik" w:cs="Tahoma"/>
          <w:color w:val="000000"/>
          <w:sz w:val="19"/>
          <w:szCs w:val="19"/>
        </w:rPr>
        <w:t>дор ва суд нисбат ба амали (беамалии) субъекти иніисори табињ, ки хилофи ѕонунгузории Їуміурии Тоїикистон аст, шикоят 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дар муіокимаи оммавии масъалаіои ба фаъолияти субъектіои иніисороти табињ алоѕаманд иштирок 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аз дигар іуѕуѕіое, ки ѕонунг</w:t>
      </w:r>
      <w:r w:rsidRPr="00BF2427">
        <w:rPr>
          <w:rFonts w:ascii="Courier New Tojik" w:hAnsi="Courier New Tojik" w:cs="Tahoma"/>
          <w:color w:val="000000"/>
          <w:sz w:val="19"/>
          <w:szCs w:val="19"/>
        </w:rPr>
        <w:t>узори Їуміурии Тоїикистон пешбинњ намудааст, истифода барад.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Истеъмолкунандаи моліои (коріои, хизматрасониіои) субъекти иніисори табињ ўідадор аст:</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сариваѕт ва дар іаїми пурра арзиши моліоро (коріоро, хизматрасониіоро), ки субъектіои иніисори табињ фароіам овардаанд, мутобиѕи шартіои шартномаи басташуда пардозад;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 талаботи техникиеро, ки субъекти иніисори табињ мутобиѕи ѕонунгузории Їуміурии Тоїики</w:t>
      </w:r>
      <w:r w:rsidRPr="00BF2427">
        <w:rPr>
          <w:rFonts w:ascii="Courier New Tojik" w:hAnsi="Courier New Tojik" w:cs="Tahoma"/>
          <w:color w:val="000000"/>
          <w:sz w:val="19"/>
          <w:szCs w:val="19"/>
        </w:rPr>
        <w:t>стон муѕаррар намудааст, иїро кунад.</w:t>
      </w:r>
    </w:p>
    <w:p w:rsidR="00000000" w:rsidRPr="00BF2427" w:rsidRDefault="00A3120B">
      <w:pPr>
        <w:pStyle w:val="4"/>
        <w:divId w:val="2035887912"/>
        <w:rPr>
          <w:rFonts w:ascii="Courier New Tojik" w:eastAsia="Times New Roman" w:hAnsi="Courier New Tojik" w:cs="Tahoma"/>
          <w:sz w:val="21"/>
          <w:szCs w:val="21"/>
        </w:rPr>
      </w:pPr>
      <w:bookmarkStart w:id="25" w:name="A000000028"/>
      <w:bookmarkEnd w:id="25"/>
      <w:r w:rsidRPr="00BF2427">
        <w:rPr>
          <w:rFonts w:ascii="Courier New Tojik" w:eastAsia="Times New Roman" w:hAnsi="Courier New Tojik" w:cs="Tahoma"/>
          <w:sz w:val="21"/>
          <w:szCs w:val="21"/>
        </w:rPr>
        <w:t>БОБИ 5. Муѕаррароти хотимавњ</w:t>
      </w:r>
    </w:p>
    <w:p w:rsidR="00000000" w:rsidRPr="00BF2427" w:rsidRDefault="00A3120B">
      <w:pPr>
        <w:pStyle w:val="6"/>
        <w:divId w:val="2035887912"/>
        <w:rPr>
          <w:rFonts w:ascii="Courier New Tojik" w:eastAsia="Times New Roman" w:hAnsi="Courier New Tojik" w:cs="Tahoma"/>
          <w:sz w:val="21"/>
          <w:szCs w:val="21"/>
        </w:rPr>
      </w:pPr>
      <w:bookmarkStart w:id="26" w:name="A000000029"/>
      <w:bookmarkEnd w:id="26"/>
      <w:r w:rsidRPr="00BF2427">
        <w:rPr>
          <w:rFonts w:ascii="Courier New Tojik" w:eastAsia="Times New Roman" w:hAnsi="Courier New Tojik" w:cs="Tahoma"/>
          <w:sz w:val="21"/>
          <w:szCs w:val="21"/>
        </w:rPr>
        <w:t>Моддаи 20. Хусусиятіои азнавташкилкунњ ва баріамдиіии субъекти иніисори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Нисбати субъекти иніисори табињ расмиёти азнавташкилкунњ ва баріамдиіњ мутобиѕи ѕонунгузории Їуміурии Тоїикистон</w:t>
      </w:r>
      <w:r w:rsidRPr="00BF2427">
        <w:rPr>
          <w:rFonts w:ascii="Courier New Tojik" w:hAnsi="Courier New Tojik" w:cs="Tahoma"/>
          <w:color w:val="000000"/>
          <w:sz w:val="19"/>
          <w:szCs w:val="19"/>
        </w:rPr>
        <w:t xml:space="preserve"> татбиѕи мегарданд.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Баѕайдгирии давлатњ ва ѕайди баіисобгирии субъекти иніисори табињ ѕатъи фаъолияти он аз їониби маѕомоти ваколатдор амалњ гардонида мешаванд.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Нисбати субъекти иніисороти табињ бо маѕсади пешгирии таваѕѕуф ё камшавии воѕеии іаїми моліои (</w:t>
      </w:r>
      <w:r w:rsidRPr="00BF2427">
        <w:rPr>
          <w:rFonts w:ascii="Courier New Tojik" w:hAnsi="Courier New Tojik" w:cs="Tahoma"/>
          <w:color w:val="000000"/>
          <w:sz w:val="19"/>
          <w:szCs w:val="19"/>
        </w:rPr>
        <w:t>коріои, хизматрасониіои) пешниіодшаванда расмиёти офиятњ татбиѕ шуданаш мумкин аст.</w:t>
      </w:r>
    </w:p>
    <w:p w:rsidR="00000000" w:rsidRPr="00BF2427" w:rsidRDefault="00A3120B">
      <w:pPr>
        <w:pStyle w:val="6"/>
        <w:divId w:val="2035887912"/>
        <w:rPr>
          <w:rFonts w:ascii="Courier New Tojik" w:eastAsia="Times New Roman" w:hAnsi="Courier New Tojik" w:cs="Tahoma"/>
          <w:sz w:val="21"/>
          <w:szCs w:val="21"/>
        </w:rPr>
      </w:pPr>
      <w:bookmarkStart w:id="27" w:name="A000000030"/>
      <w:bookmarkEnd w:id="27"/>
      <w:r w:rsidRPr="00BF2427">
        <w:rPr>
          <w:rFonts w:ascii="Courier New Tojik" w:eastAsia="Times New Roman" w:hAnsi="Courier New Tojik" w:cs="Tahoma"/>
          <w:sz w:val="21"/>
          <w:szCs w:val="21"/>
        </w:rPr>
        <w:t xml:space="preserve">Моддаи 21. Хориї карда шуд </w:t>
      </w:r>
    </w:p>
    <w:p w:rsidR="00000000" w:rsidRPr="00BF2427" w:rsidRDefault="00A3120B">
      <w:pPr>
        <w:shd w:val="clear" w:color="auto" w:fill="FFFFFF"/>
        <w:spacing w:before="105"/>
        <w:jc w:val="both"/>
        <w:divId w:val="1727099493"/>
        <w:rPr>
          <w:rFonts w:ascii="Courier New Tojik" w:hAnsi="Courier New Tojik" w:cs="Tahoma"/>
          <w:i/>
          <w:iCs/>
          <w:color w:val="990099"/>
          <w:sz w:val="19"/>
          <w:szCs w:val="19"/>
        </w:rPr>
      </w:pPr>
      <w:r w:rsidRPr="00BF2427">
        <w:rPr>
          <w:rStyle w:val="inline-comment"/>
          <w:rFonts w:ascii="Courier New Tojik" w:hAnsi="Courier New Tojik" w:cs="Tahoma"/>
          <w:sz w:val="19"/>
          <w:szCs w:val="19"/>
        </w:rPr>
        <w:t xml:space="preserve">(Ѕонуни ЇТ аз 28.12.2013 </w:t>
      </w:r>
      <w:hyperlink r:id="rId24" w:tooltip="Ссылка на Ѕонуни ЇТ Оид ба ворид намудани таљйиру иловаіо ба Ѕонуни ЇТ Дар бораи монополияіои табињ" w:history="1">
        <w:r w:rsidRPr="00BF2427">
          <w:rPr>
            <w:rStyle w:val="a4"/>
            <w:rFonts w:ascii="Courier New Tojik" w:hAnsi="Courier New Tojik" w:cs="Tahoma"/>
            <w:i/>
            <w:iCs/>
            <w:sz w:val="19"/>
            <w:szCs w:val="19"/>
          </w:rPr>
          <w:t>№ 1055</w:t>
        </w:r>
      </w:hyperlink>
      <w:r w:rsidRPr="00BF2427">
        <w:rPr>
          <w:rStyle w:val="inline-comment"/>
          <w:rFonts w:ascii="Courier New Tojik" w:hAnsi="Courier New Tojik" w:cs="Tahoma"/>
          <w:sz w:val="19"/>
          <w:szCs w:val="19"/>
        </w:rPr>
        <w:t>)</w:t>
      </w:r>
    </w:p>
    <w:p w:rsidR="00000000" w:rsidRPr="00BF2427" w:rsidRDefault="00A3120B">
      <w:pPr>
        <w:pStyle w:val="6"/>
        <w:divId w:val="2035887912"/>
        <w:rPr>
          <w:rFonts w:ascii="Courier New Tojik" w:eastAsia="Times New Roman" w:hAnsi="Courier New Tojik" w:cs="Tahoma"/>
          <w:sz w:val="21"/>
          <w:szCs w:val="21"/>
        </w:rPr>
      </w:pPr>
      <w:bookmarkStart w:id="28" w:name="A000000031"/>
      <w:bookmarkEnd w:id="28"/>
      <w:r w:rsidRPr="00BF2427">
        <w:rPr>
          <w:rFonts w:ascii="Courier New Tojik" w:eastAsia="Times New Roman" w:hAnsi="Courier New Tojik" w:cs="Tahoma"/>
          <w:sz w:val="21"/>
          <w:szCs w:val="21"/>
        </w:rPr>
        <w:t>Моддаи 22. Баррасии баісіо</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Баісіое, ки оиди масъалаіои муѕаррароти Ѕонуни мазкур ба миён меоянд, аз тарафи суд баррасњ карда мешаванд.</w:t>
      </w:r>
    </w:p>
    <w:p w:rsidR="00000000" w:rsidRPr="00BF2427" w:rsidRDefault="00A3120B">
      <w:pPr>
        <w:pStyle w:val="6"/>
        <w:divId w:val="2035887912"/>
        <w:rPr>
          <w:rFonts w:ascii="Courier New Tojik" w:eastAsia="Times New Roman" w:hAnsi="Courier New Tojik" w:cs="Tahoma"/>
          <w:sz w:val="21"/>
          <w:szCs w:val="21"/>
        </w:rPr>
      </w:pPr>
      <w:bookmarkStart w:id="29" w:name="A000000032"/>
      <w:bookmarkEnd w:id="29"/>
      <w:r w:rsidRPr="00BF2427">
        <w:rPr>
          <w:rFonts w:ascii="Courier New Tojik" w:eastAsia="Times New Roman" w:hAnsi="Courier New Tojik" w:cs="Tahoma"/>
          <w:sz w:val="21"/>
          <w:szCs w:val="21"/>
        </w:rPr>
        <w:t>Моддаи 23. Їааобгарњ барои вайрон кардани Ѕонуни мазкур</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Шахсони воѕеъњ ва іуѕуѕњ барои вайрон кардани Ѕонуни мазкур мутобиѕи ѕонунгузории Їуміурии Тоїикистон ба їавобгарњ кашида мешаванд.</w:t>
      </w:r>
    </w:p>
    <w:p w:rsidR="00000000" w:rsidRPr="00BF2427" w:rsidRDefault="00A3120B">
      <w:pPr>
        <w:pStyle w:val="6"/>
        <w:divId w:val="2035887912"/>
        <w:rPr>
          <w:rFonts w:ascii="Courier New Tojik" w:eastAsia="Times New Roman" w:hAnsi="Courier New Tojik" w:cs="Tahoma"/>
          <w:sz w:val="21"/>
          <w:szCs w:val="21"/>
        </w:rPr>
      </w:pPr>
      <w:bookmarkStart w:id="30" w:name="A000000033"/>
      <w:bookmarkEnd w:id="30"/>
      <w:r w:rsidRPr="00BF2427">
        <w:rPr>
          <w:rFonts w:ascii="Courier New Tojik" w:eastAsia="Times New Roman" w:hAnsi="Courier New Tojik" w:cs="Tahoma"/>
          <w:sz w:val="21"/>
          <w:szCs w:val="21"/>
        </w:rPr>
        <w:t>Моддаи 24. Дар бораи аз эьтибор соѕит кардани Ѕонуни Їуміурии Тоїикистон "Дар бораи иніисороти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Ѕонуни Їуміурии Тоїики</w:t>
      </w:r>
      <w:r w:rsidRPr="00BF2427">
        <w:rPr>
          <w:rFonts w:ascii="Courier New Tojik" w:hAnsi="Courier New Tojik" w:cs="Tahoma"/>
          <w:color w:val="000000"/>
          <w:sz w:val="19"/>
          <w:szCs w:val="19"/>
        </w:rPr>
        <w:t>стон аз 13 декабри соли 1997 "</w:t>
      </w:r>
      <w:hyperlink r:id="rId25" w:tooltip="Ссылка на Ѕонуни ЇТ Дар бораи монополияіои табињ" w:history="1">
        <w:r w:rsidRPr="00BF2427">
          <w:rPr>
            <w:rStyle w:val="a4"/>
            <w:rFonts w:ascii="Courier New Tojik" w:hAnsi="Courier New Tojik" w:cs="Tahoma"/>
            <w:sz w:val="19"/>
            <w:szCs w:val="19"/>
          </w:rPr>
          <w:t>Дар бораи монополияіои табињ</w:t>
        </w:r>
      </w:hyperlink>
      <w:r w:rsidRPr="00BF2427">
        <w:rPr>
          <w:rFonts w:ascii="Courier New Tojik" w:hAnsi="Courier New Tojik" w:cs="Tahoma"/>
          <w:color w:val="000000"/>
          <w:sz w:val="19"/>
          <w:szCs w:val="19"/>
        </w:rPr>
        <w:t xml:space="preserve">" (Ахбори Маїлиси Олии Їуміурии Тоїикистон, соли 1997, № 23-24, мод. 358; соли 2001, № 4, мод. 146) аз эътибор </w:t>
      </w:r>
      <w:r w:rsidRPr="00BF2427">
        <w:rPr>
          <w:rFonts w:ascii="Courier New Tojik" w:hAnsi="Courier New Tojik" w:cs="Tahoma"/>
          <w:color w:val="000000"/>
          <w:sz w:val="19"/>
          <w:szCs w:val="19"/>
        </w:rPr>
        <w:t>соѕит карда шавад.</w:t>
      </w:r>
    </w:p>
    <w:p w:rsidR="00000000" w:rsidRPr="00BF2427" w:rsidRDefault="00A3120B">
      <w:pPr>
        <w:pStyle w:val="6"/>
        <w:divId w:val="2035887912"/>
        <w:rPr>
          <w:rFonts w:ascii="Courier New Tojik" w:eastAsia="Times New Roman" w:hAnsi="Courier New Tojik" w:cs="Tahoma"/>
          <w:sz w:val="21"/>
          <w:szCs w:val="21"/>
        </w:rPr>
      </w:pPr>
      <w:bookmarkStart w:id="31" w:name="A000000035"/>
      <w:bookmarkEnd w:id="31"/>
      <w:r w:rsidRPr="00BF2427">
        <w:rPr>
          <w:rFonts w:ascii="Courier New Tojik" w:eastAsia="Times New Roman" w:hAnsi="Courier New Tojik" w:cs="Tahoma"/>
          <w:sz w:val="21"/>
          <w:szCs w:val="21"/>
        </w:rPr>
        <w:t>Моддаи 25. Тартиби мавриди амал ѕарор додани Ѕонуни мазкур</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Ѕонуни мазкур пас аз интишори расмњ мавриди амал ѕарор дода шавад.</w:t>
      </w:r>
    </w:p>
    <w:p w:rsidR="00000000" w:rsidRPr="00BF2427" w:rsidRDefault="00A3120B">
      <w:pPr>
        <w:pStyle w:val="a3"/>
        <w:divId w:val="1029985220"/>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Президенти </w:t>
      </w:r>
    </w:p>
    <w:p w:rsidR="00000000" w:rsidRPr="00BF2427" w:rsidRDefault="00A3120B">
      <w:pPr>
        <w:pStyle w:val="a3"/>
        <w:divId w:val="1029985220"/>
        <w:rPr>
          <w:rFonts w:ascii="Courier New Tojik" w:hAnsi="Courier New Tojik" w:cs="Tahoma"/>
          <w:color w:val="000000"/>
          <w:sz w:val="19"/>
          <w:szCs w:val="19"/>
        </w:rPr>
      </w:pPr>
      <w:r w:rsidRPr="00BF2427">
        <w:rPr>
          <w:rFonts w:ascii="Courier New Tojik" w:hAnsi="Courier New Tojik" w:cs="Tahoma"/>
          <w:color w:val="000000"/>
          <w:sz w:val="19"/>
          <w:szCs w:val="19"/>
        </w:rPr>
        <w:t>Їуміурии Тоїикистон             Э. Раімонов</w:t>
      </w:r>
    </w:p>
    <w:p w:rsidR="00000000" w:rsidRPr="00BF2427" w:rsidRDefault="00A3120B">
      <w:pPr>
        <w:pStyle w:val="a3"/>
        <w:divId w:val="493617199"/>
        <w:rPr>
          <w:rFonts w:ascii="Courier New Tojik" w:hAnsi="Courier New Tojik" w:cs="Tahoma"/>
          <w:color w:val="000000"/>
          <w:sz w:val="19"/>
          <w:szCs w:val="19"/>
        </w:rPr>
      </w:pPr>
      <w:r w:rsidRPr="00BF2427">
        <w:rPr>
          <w:rFonts w:ascii="Courier New Tojik" w:hAnsi="Courier New Tojik" w:cs="Tahoma"/>
          <w:color w:val="000000"/>
          <w:sz w:val="19"/>
          <w:szCs w:val="19"/>
        </w:rPr>
        <w:t>ш. Душанбе </w:t>
      </w:r>
    </w:p>
    <w:p w:rsidR="00000000" w:rsidRPr="00BF2427" w:rsidRDefault="00A3120B">
      <w:pPr>
        <w:pStyle w:val="a3"/>
        <w:divId w:val="493617199"/>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5 марти соли 2007 № 235 </w:t>
      </w:r>
    </w:p>
    <w:p w:rsidR="00000000" w:rsidRPr="00BF2427" w:rsidRDefault="00A3120B">
      <w:pPr>
        <w:pStyle w:val="2"/>
        <w:divId w:val="2035887912"/>
        <w:rPr>
          <w:rFonts w:ascii="Courier New Tojik" w:eastAsia="Times New Roman" w:hAnsi="Courier New Tojik" w:cs="Tahoma"/>
          <w:sz w:val="25"/>
          <w:szCs w:val="25"/>
        </w:rPr>
      </w:pPr>
      <w:bookmarkStart w:id="32" w:name="A3CF0XGRO2"/>
      <w:bookmarkEnd w:id="32"/>
      <w:r w:rsidRPr="00BF2427">
        <w:rPr>
          <w:rFonts w:ascii="Courier New Tojik" w:eastAsia="Times New Roman" w:hAnsi="Courier New Tojik" w:cs="Tahoma"/>
          <w:sz w:val="25"/>
          <w:szCs w:val="25"/>
        </w:rPr>
        <w:t>ЅАРОРИ МАЇЛИСИ НАМ</w:t>
      </w:r>
      <w:r w:rsidRPr="00BF2427">
        <w:rPr>
          <w:rFonts w:ascii="Courier New Tojik" w:eastAsia="Times New Roman" w:hAnsi="Courier New Tojik" w:cs="Tahoma"/>
          <w:sz w:val="25"/>
          <w:szCs w:val="25"/>
        </w:rPr>
        <w:t>ОЯНДАГОНИ МАЇЛИСИ ОЛИИ ЇУМІУРИИ ТОЇИКИСТОН</w:t>
      </w:r>
    </w:p>
    <w:p w:rsidR="00000000" w:rsidRPr="00BF2427" w:rsidRDefault="00A3120B">
      <w:pPr>
        <w:pStyle w:val="dname"/>
        <w:divId w:val="2035887912"/>
        <w:rPr>
          <w:rFonts w:ascii="Courier New Tojik" w:hAnsi="Courier New Tojik" w:cs="Tahoma"/>
          <w:sz w:val="25"/>
          <w:szCs w:val="25"/>
        </w:rPr>
      </w:pPr>
      <w:r w:rsidRPr="00BF2427">
        <w:rPr>
          <w:rFonts w:ascii="Courier New Tojik" w:hAnsi="Courier New Tojik" w:cs="Tahoma"/>
          <w:sz w:val="25"/>
          <w:szCs w:val="25"/>
        </w:rPr>
        <w:t>Оид ба ѕабули Ѕонуни Їуміурии Тоїикистон "Дар бораи монополияіои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Маїлиси намояндагони Маїлиси Олии Їуміурии Тоїикистон ѕарор мекунад: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Ѕонуни Їуміурии Тоїикистон "Дар бораи монополияіои табињ" ѕабул карда ша</w:t>
      </w:r>
      <w:r w:rsidRPr="00BF2427">
        <w:rPr>
          <w:rFonts w:ascii="Courier New Tojik" w:hAnsi="Courier New Tojik" w:cs="Tahoma"/>
          <w:color w:val="000000"/>
          <w:sz w:val="19"/>
          <w:szCs w:val="19"/>
        </w:rPr>
        <w:t>вад.</w:t>
      </w:r>
    </w:p>
    <w:p w:rsidR="00000000" w:rsidRPr="00BF2427" w:rsidRDefault="00A3120B">
      <w:pPr>
        <w:pStyle w:val="a3"/>
        <w:divId w:val="587689574"/>
        <w:rPr>
          <w:rFonts w:ascii="Courier New Tojik" w:hAnsi="Courier New Tojik" w:cs="Tahoma"/>
          <w:color w:val="000000"/>
          <w:sz w:val="19"/>
          <w:szCs w:val="19"/>
        </w:rPr>
      </w:pPr>
      <w:r w:rsidRPr="00BF2427">
        <w:rPr>
          <w:rFonts w:ascii="Courier New Tojik" w:hAnsi="Courier New Tojik" w:cs="Tahoma"/>
          <w:color w:val="000000"/>
          <w:sz w:val="19"/>
          <w:szCs w:val="19"/>
        </w:rPr>
        <w:t>Раиси</w:t>
      </w:r>
    </w:p>
    <w:p w:rsidR="00000000" w:rsidRPr="00BF2427" w:rsidRDefault="00A3120B">
      <w:pPr>
        <w:pStyle w:val="a3"/>
        <w:divId w:val="587689574"/>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Маїлиси намояндагони Маїлиси Олии </w:t>
      </w:r>
    </w:p>
    <w:p w:rsidR="00000000" w:rsidRPr="00BF2427" w:rsidRDefault="00A3120B">
      <w:pPr>
        <w:pStyle w:val="a3"/>
        <w:divId w:val="587689574"/>
        <w:rPr>
          <w:rFonts w:ascii="Courier New Tojik" w:hAnsi="Courier New Tojik" w:cs="Tahoma"/>
          <w:color w:val="000000"/>
          <w:sz w:val="19"/>
          <w:szCs w:val="19"/>
        </w:rPr>
      </w:pPr>
      <w:r w:rsidRPr="00BF2427">
        <w:rPr>
          <w:rFonts w:ascii="Courier New Tojik" w:hAnsi="Courier New Tojik" w:cs="Tahoma"/>
          <w:color w:val="000000"/>
          <w:sz w:val="19"/>
          <w:szCs w:val="19"/>
        </w:rPr>
        <w:t>Їуміурии Тоїикистон           С. Хайруллоев</w:t>
      </w:r>
    </w:p>
    <w:p w:rsidR="00000000" w:rsidRPr="00BF2427" w:rsidRDefault="00A3120B">
      <w:pPr>
        <w:pStyle w:val="a3"/>
        <w:divId w:val="1827669416"/>
        <w:rPr>
          <w:rFonts w:ascii="Courier New Tojik" w:hAnsi="Courier New Tojik" w:cs="Tahoma"/>
          <w:color w:val="000000"/>
          <w:sz w:val="19"/>
          <w:szCs w:val="19"/>
        </w:rPr>
      </w:pPr>
      <w:r w:rsidRPr="00BF2427">
        <w:rPr>
          <w:rFonts w:ascii="Courier New Tojik" w:hAnsi="Courier New Tojik" w:cs="Tahoma"/>
          <w:color w:val="000000"/>
          <w:sz w:val="19"/>
          <w:szCs w:val="19"/>
        </w:rPr>
        <w:lastRenderedPageBreak/>
        <w:t>ш. Душанбе </w:t>
      </w:r>
    </w:p>
    <w:p w:rsidR="00000000" w:rsidRPr="00BF2427" w:rsidRDefault="00A3120B">
      <w:pPr>
        <w:pStyle w:val="a3"/>
        <w:divId w:val="1827669416"/>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10 январи соли 2007 № 438 </w:t>
      </w:r>
    </w:p>
    <w:p w:rsidR="00000000" w:rsidRPr="00BF2427" w:rsidRDefault="00A3120B">
      <w:pPr>
        <w:pStyle w:val="2"/>
        <w:divId w:val="2035887912"/>
        <w:rPr>
          <w:rFonts w:ascii="Courier New Tojik" w:eastAsia="Times New Roman" w:hAnsi="Courier New Tojik" w:cs="Tahoma"/>
          <w:sz w:val="25"/>
          <w:szCs w:val="25"/>
        </w:rPr>
      </w:pPr>
      <w:bookmarkStart w:id="33" w:name="A3CF0XHPXL"/>
      <w:bookmarkEnd w:id="33"/>
      <w:r w:rsidRPr="00BF2427">
        <w:rPr>
          <w:rFonts w:ascii="Courier New Tojik" w:eastAsia="Times New Roman" w:hAnsi="Courier New Tojik" w:cs="Tahoma"/>
          <w:sz w:val="25"/>
          <w:szCs w:val="25"/>
        </w:rPr>
        <w:t>ЅАРОРИ МАЇЛИСИ МИЛЛИИ МАЇЛИСИ ОЛИИ ЇУМІУРИИ ТОЇИКИСТОН</w:t>
      </w:r>
    </w:p>
    <w:p w:rsidR="00000000" w:rsidRPr="00BF2427" w:rsidRDefault="00A3120B">
      <w:pPr>
        <w:pStyle w:val="dname"/>
        <w:divId w:val="2035887912"/>
        <w:rPr>
          <w:rFonts w:ascii="Courier New Tojik" w:hAnsi="Courier New Tojik" w:cs="Tahoma"/>
          <w:sz w:val="25"/>
          <w:szCs w:val="25"/>
        </w:rPr>
      </w:pPr>
      <w:r w:rsidRPr="00BF2427">
        <w:rPr>
          <w:rFonts w:ascii="Courier New Tojik" w:hAnsi="Courier New Tojik" w:cs="Tahoma"/>
          <w:sz w:val="25"/>
          <w:szCs w:val="25"/>
        </w:rPr>
        <w:t>Оид ба Ѕонуни Їуміурии Тоїикистон "Дар бораи монополияіои табињ"</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Маїлиси миллии Маїлиси Олии Їуміурии Тоїикистон Ѕонуни Їуміурии Тоїикистонро "Дар бораи монополияіои табињ" баррасњ намуда, ѕарор мекунад:</w:t>
      </w:r>
    </w:p>
    <w:p w:rsidR="00000000" w:rsidRPr="00BF2427" w:rsidRDefault="00A3120B">
      <w:pPr>
        <w:pStyle w:val="a3"/>
        <w:divId w:val="2035887912"/>
        <w:rPr>
          <w:rFonts w:ascii="Courier New Tojik" w:hAnsi="Courier New Tojik" w:cs="Tahoma"/>
          <w:color w:val="000000"/>
          <w:sz w:val="19"/>
          <w:szCs w:val="19"/>
        </w:rPr>
      </w:pPr>
      <w:r w:rsidRPr="00BF2427">
        <w:rPr>
          <w:rFonts w:ascii="Courier New Tojik" w:hAnsi="Courier New Tojik" w:cs="Tahoma"/>
          <w:color w:val="000000"/>
          <w:sz w:val="19"/>
          <w:szCs w:val="19"/>
        </w:rPr>
        <w:t>Ѕонуни Їуміурии Тоїикистон "Дар бораи монополияіои табињ" їонибдорњ карда шавад.</w:t>
      </w:r>
    </w:p>
    <w:p w:rsidR="00000000" w:rsidRPr="00BF2427" w:rsidRDefault="00A3120B">
      <w:pPr>
        <w:pStyle w:val="a3"/>
        <w:divId w:val="241723718"/>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Раиси </w:t>
      </w:r>
    </w:p>
    <w:p w:rsidR="00000000" w:rsidRPr="00BF2427" w:rsidRDefault="00A3120B">
      <w:pPr>
        <w:pStyle w:val="a3"/>
        <w:divId w:val="241723718"/>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Маїлиси миллии Маїлиси Олии </w:t>
      </w:r>
    </w:p>
    <w:p w:rsidR="00000000" w:rsidRPr="00BF2427" w:rsidRDefault="00A3120B">
      <w:pPr>
        <w:pStyle w:val="a3"/>
        <w:divId w:val="241723718"/>
        <w:rPr>
          <w:rFonts w:ascii="Courier New Tojik" w:hAnsi="Courier New Tojik" w:cs="Tahoma"/>
          <w:color w:val="000000"/>
          <w:sz w:val="19"/>
          <w:szCs w:val="19"/>
        </w:rPr>
      </w:pPr>
      <w:r w:rsidRPr="00BF2427">
        <w:rPr>
          <w:rFonts w:ascii="Courier New Tojik" w:hAnsi="Courier New Tojik" w:cs="Tahoma"/>
          <w:color w:val="000000"/>
          <w:sz w:val="19"/>
          <w:szCs w:val="19"/>
        </w:rPr>
        <w:t>Їуміурии Тоїикистон           М. Убайдуллоев</w:t>
      </w:r>
    </w:p>
    <w:p w:rsidR="00000000" w:rsidRPr="00BF2427" w:rsidRDefault="00A3120B">
      <w:pPr>
        <w:pStyle w:val="a3"/>
        <w:divId w:val="1165627953"/>
        <w:rPr>
          <w:rFonts w:ascii="Courier New Tojik" w:hAnsi="Courier New Tojik" w:cs="Tahoma"/>
          <w:color w:val="000000"/>
          <w:sz w:val="19"/>
          <w:szCs w:val="19"/>
        </w:rPr>
      </w:pPr>
      <w:r w:rsidRPr="00BF2427">
        <w:rPr>
          <w:rFonts w:ascii="Courier New Tojik" w:hAnsi="Courier New Tojik" w:cs="Tahoma"/>
          <w:color w:val="000000"/>
          <w:sz w:val="19"/>
          <w:szCs w:val="19"/>
        </w:rPr>
        <w:t>ш. Душанбе </w:t>
      </w:r>
    </w:p>
    <w:p w:rsidR="00A3120B" w:rsidRPr="00BF2427" w:rsidRDefault="00A3120B">
      <w:pPr>
        <w:pStyle w:val="a3"/>
        <w:divId w:val="1165627953"/>
        <w:rPr>
          <w:rFonts w:ascii="Courier New Tojik" w:hAnsi="Courier New Tojik" w:cs="Tahoma"/>
          <w:color w:val="000000"/>
          <w:sz w:val="19"/>
          <w:szCs w:val="19"/>
        </w:rPr>
      </w:pPr>
      <w:r w:rsidRPr="00BF2427">
        <w:rPr>
          <w:rFonts w:ascii="Courier New Tojik" w:hAnsi="Courier New Tojik" w:cs="Tahoma"/>
          <w:color w:val="000000"/>
          <w:sz w:val="19"/>
          <w:szCs w:val="19"/>
        </w:rPr>
        <w:t xml:space="preserve">22 феврали соли 2007 № 277 </w:t>
      </w:r>
    </w:p>
    <w:sectPr w:rsidR="00A3120B" w:rsidRPr="00BF2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Tojik">
    <w:panose1 w:val="02070309020205020404"/>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2427"/>
    <w:rsid w:val="00A3120B"/>
    <w:rsid w:val="00BF2427"/>
    <w:rsid w:val="00C8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9D570-A0C7-4450-AE52-C6603FDA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pPr>
      <w:spacing w:before="105"/>
      <w:ind w:firstLine="450"/>
      <w:jc w:val="both"/>
    </w:p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0" w:beforeAutospacing="1" w:after="100" w:afterAutospacing="1"/>
    </w:pPr>
  </w:style>
  <w:style w:type="paragraph" w:customStyle="1" w:styleId="info-accent">
    <w:name w:val="info-accent"/>
    <w:basedOn w:val="a"/>
    <w:pPr>
      <w:spacing w:before="100" w:beforeAutospacing="1" w:after="100" w:afterAutospacing="1"/>
    </w:pPr>
    <w:rPr>
      <w:b/>
      <w:bCs/>
    </w:rPr>
  </w:style>
  <w:style w:type="paragraph" w:customStyle="1" w:styleId="info-comment">
    <w:name w:val="info-comment"/>
    <w:basedOn w:val="a"/>
    <w:pPr>
      <w:spacing w:before="100" w:beforeAutospacing="1" w:after="100" w:afterAutospacing="1"/>
    </w:pPr>
    <w:rPr>
      <w:i/>
      <w:iCs/>
    </w:rPr>
  </w:style>
  <w:style w:type="paragraph" w:customStyle="1" w:styleId="icenter">
    <w:name w:val="icenter"/>
    <w:basedOn w:val="a"/>
    <w:pPr>
      <w:spacing w:before="300" w:after="75"/>
    </w:pPr>
  </w:style>
  <w:style w:type="paragraph" w:customStyle="1" w:styleId="left-c">
    <w:name w:val="left-c"/>
    <w:basedOn w:val="a"/>
    <w:pPr>
      <w:spacing w:before="100" w:beforeAutospacing="1" w:after="100" w:afterAutospacing="1"/>
    </w:pPr>
  </w:style>
  <w:style w:type="paragraph" w:customStyle="1" w:styleId="redact">
    <w:name w:val="redact"/>
    <w:basedOn w:val="a"/>
    <w:pPr>
      <w:spacing w:before="100" w:beforeAutospacing="1" w:after="100" w:afterAutospacing="1"/>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887912">
      <w:bodyDiv w:val="1"/>
      <w:marLeft w:val="0"/>
      <w:marRight w:val="0"/>
      <w:marTop w:val="375"/>
      <w:marBottom w:val="600"/>
      <w:divBdr>
        <w:top w:val="none" w:sz="0" w:space="0" w:color="auto"/>
        <w:left w:val="none" w:sz="0" w:space="0" w:color="auto"/>
        <w:bottom w:val="none" w:sz="0" w:space="0" w:color="auto"/>
        <w:right w:val="none" w:sz="0" w:space="0" w:color="auto"/>
      </w:divBdr>
      <w:divsChild>
        <w:div w:id="497770168">
          <w:marLeft w:val="0"/>
          <w:marRight w:val="0"/>
          <w:marTop w:val="0"/>
          <w:marBottom w:val="0"/>
          <w:divBdr>
            <w:top w:val="none" w:sz="0" w:space="0" w:color="auto"/>
            <w:left w:val="none" w:sz="0" w:space="0" w:color="auto"/>
            <w:bottom w:val="none" w:sz="0" w:space="0" w:color="auto"/>
            <w:right w:val="none" w:sz="0" w:space="0" w:color="auto"/>
          </w:divBdr>
        </w:div>
        <w:div w:id="1727099493">
          <w:marLeft w:val="0"/>
          <w:marRight w:val="0"/>
          <w:marTop w:val="150"/>
          <w:marBottom w:val="150"/>
          <w:divBdr>
            <w:top w:val="none" w:sz="0" w:space="0" w:color="auto"/>
            <w:left w:val="none" w:sz="0" w:space="0" w:color="auto"/>
            <w:bottom w:val="none" w:sz="0" w:space="0" w:color="auto"/>
            <w:right w:val="none" w:sz="0" w:space="0" w:color="auto"/>
          </w:divBdr>
        </w:div>
        <w:div w:id="1029985220">
          <w:marLeft w:val="0"/>
          <w:marRight w:val="0"/>
          <w:marTop w:val="0"/>
          <w:marBottom w:val="0"/>
          <w:divBdr>
            <w:top w:val="none" w:sz="0" w:space="0" w:color="auto"/>
            <w:left w:val="none" w:sz="0" w:space="0" w:color="auto"/>
            <w:bottom w:val="none" w:sz="0" w:space="0" w:color="auto"/>
            <w:right w:val="none" w:sz="0" w:space="0" w:color="auto"/>
          </w:divBdr>
        </w:div>
        <w:div w:id="493617199">
          <w:marLeft w:val="0"/>
          <w:marRight w:val="0"/>
          <w:marTop w:val="0"/>
          <w:marBottom w:val="0"/>
          <w:divBdr>
            <w:top w:val="none" w:sz="0" w:space="0" w:color="auto"/>
            <w:left w:val="none" w:sz="0" w:space="0" w:color="auto"/>
            <w:bottom w:val="none" w:sz="0" w:space="0" w:color="auto"/>
            <w:right w:val="none" w:sz="0" w:space="0" w:color="auto"/>
          </w:divBdr>
        </w:div>
        <w:div w:id="587689574">
          <w:marLeft w:val="0"/>
          <w:marRight w:val="0"/>
          <w:marTop w:val="0"/>
          <w:marBottom w:val="0"/>
          <w:divBdr>
            <w:top w:val="none" w:sz="0" w:space="0" w:color="auto"/>
            <w:left w:val="none" w:sz="0" w:space="0" w:color="auto"/>
            <w:bottom w:val="none" w:sz="0" w:space="0" w:color="auto"/>
            <w:right w:val="none" w:sz="0" w:space="0" w:color="auto"/>
          </w:divBdr>
        </w:div>
        <w:div w:id="1827669416">
          <w:marLeft w:val="0"/>
          <w:marRight w:val="0"/>
          <w:marTop w:val="0"/>
          <w:marBottom w:val="0"/>
          <w:divBdr>
            <w:top w:val="none" w:sz="0" w:space="0" w:color="auto"/>
            <w:left w:val="none" w:sz="0" w:space="0" w:color="auto"/>
            <w:bottom w:val="none" w:sz="0" w:space="0" w:color="auto"/>
            <w:right w:val="none" w:sz="0" w:space="0" w:color="auto"/>
          </w:divBdr>
        </w:div>
        <w:div w:id="241723718">
          <w:marLeft w:val="0"/>
          <w:marRight w:val="0"/>
          <w:marTop w:val="0"/>
          <w:marBottom w:val="0"/>
          <w:divBdr>
            <w:top w:val="none" w:sz="0" w:space="0" w:color="auto"/>
            <w:left w:val="none" w:sz="0" w:space="0" w:color="auto"/>
            <w:bottom w:val="none" w:sz="0" w:space="0" w:color="auto"/>
            <w:right w:val="none" w:sz="0" w:space="0" w:color="auto"/>
          </w:divBdr>
        </w:div>
        <w:div w:id="116562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9925" TargetMode="External"/><Relationship Id="rId13" Type="http://schemas.openxmlformats.org/officeDocument/2006/relationships/hyperlink" Target="vfp:///rgn=125672" TargetMode="External"/><Relationship Id="rId18" Type="http://schemas.openxmlformats.org/officeDocument/2006/relationships/hyperlink" Target="vfp:///rgn=12567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vfp:///rgn=129925" TargetMode="External"/><Relationship Id="rId7" Type="http://schemas.openxmlformats.org/officeDocument/2006/relationships/hyperlink" Target="vfp:///rgn=129925" TargetMode="External"/><Relationship Id="rId12" Type="http://schemas.openxmlformats.org/officeDocument/2006/relationships/hyperlink" Target="vfp:///rgn=125672" TargetMode="External"/><Relationship Id="rId17" Type="http://schemas.openxmlformats.org/officeDocument/2006/relationships/hyperlink" Target="vfp:///rgn=129925" TargetMode="External"/><Relationship Id="rId25" Type="http://schemas.openxmlformats.org/officeDocument/2006/relationships/hyperlink" Target="vfp:///rgn=20509" TargetMode="External"/><Relationship Id="rId2" Type="http://schemas.openxmlformats.org/officeDocument/2006/relationships/settings" Target="settings.xml"/><Relationship Id="rId16" Type="http://schemas.openxmlformats.org/officeDocument/2006/relationships/hyperlink" Target="vfp:///rgn=129925" TargetMode="External"/><Relationship Id="rId20" Type="http://schemas.openxmlformats.org/officeDocument/2006/relationships/hyperlink" Target="vfp:///rgn=129925" TargetMode="External"/><Relationship Id="rId1" Type="http://schemas.openxmlformats.org/officeDocument/2006/relationships/styles" Target="styles.xml"/><Relationship Id="rId6" Type="http://schemas.openxmlformats.org/officeDocument/2006/relationships/hyperlink" Target="vfp:///rgn=125672" TargetMode="External"/><Relationship Id="rId11" Type="http://schemas.openxmlformats.org/officeDocument/2006/relationships/hyperlink" Target="vfp:///rgn=129925" TargetMode="External"/><Relationship Id="rId24" Type="http://schemas.openxmlformats.org/officeDocument/2006/relationships/hyperlink" Target="vfp:///rgn=121039" TargetMode="External"/><Relationship Id="rId5" Type="http://schemas.openxmlformats.org/officeDocument/2006/relationships/hyperlink" Target="vfp:///rgn=121039" TargetMode="External"/><Relationship Id="rId15" Type="http://schemas.openxmlformats.org/officeDocument/2006/relationships/hyperlink" Target="vfp:///rgn=121039" TargetMode="External"/><Relationship Id="rId23" Type="http://schemas.openxmlformats.org/officeDocument/2006/relationships/hyperlink" Target="vfp:///rgn=129925" TargetMode="External"/><Relationship Id="rId10" Type="http://schemas.openxmlformats.org/officeDocument/2006/relationships/hyperlink" Target="vfp:///rgn=129925" TargetMode="External"/><Relationship Id="rId19" Type="http://schemas.openxmlformats.org/officeDocument/2006/relationships/hyperlink" Target="vfp:///rgn=129925" TargetMode="External"/><Relationship Id="rId4" Type="http://schemas.openxmlformats.org/officeDocument/2006/relationships/hyperlink" Target="vfp:///rgn=34024" TargetMode="External"/><Relationship Id="rId9" Type="http://schemas.openxmlformats.org/officeDocument/2006/relationships/hyperlink" Target="vfp:///rgn=121039" TargetMode="External"/><Relationship Id="rId14" Type="http://schemas.openxmlformats.org/officeDocument/2006/relationships/hyperlink" Target="vfp:///rgn=121039" TargetMode="External"/><Relationship Id="rId22" Type="http://schemas.openxmlformats.org/officeDocument/2006/relationships/hyperlink" Target="vfp:///rgn=12992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Умеди Эмомали</dc:creator>
  <cp:keywords/>
  <dc:description/>
  <cp:lastModifiedBy>Умеди Эмомали</cp:lastModifiedBy>
  <cp:revision>2</cp:revision>
  <dcterms:created xsi:type="dcterms:W3CDTF">2022-07-07T11:37:00Z</dcterms:created>
  <dcterms:modified xsi:type="dcterms:W3CDTF">2022-07-07T11:37:00Z</dcterms:modified>
</cp:coreProperties>
</file>